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B6C13" w14:textId="0C4179E3" w:rsidR="003D0558" w:rsidRDefault="003D0558" w:rsidP="003D0558">
      <w:pPr>
        <w:widowControl w:val="0"/>
        <w:autoSpaceDE w:val="0"/>
        <w:autoSpaceDN w:val="0"/>
        <w:adjustRightInd w:val="0"/>
        <w:rPr>
          <w:rFonts w:ascii="Times" w:hAnsi="Times" w:cs="Times"/>
        </w:rPr>
      </w:pPr>
      <w:r>
        <w:rPr>
          <w:rFonts w:ascii="Times" w:hAnsi="Times" w:cs="Times"/>
          <w:noProof/>
          <w:lang w:val="en-US"/>
        </w:rPr>
        <w:drawing>
          <wp:anchor distT="0" distB="0" distL="114300" distR="114300" simplePos="0" relativeHeight="251658240" behindDoc="0" locked="0" layoutInCell="1" allowOverlap="1" wp14:anchorId="50A77072" wp14:editId="4291ACD1">
            <wp:simplePos x="0" y="0"/>
            <wp:positionH relativeFrom="column">
              <wp:posOffset>-320041</wp:posOffset>
            </wp:positionH>
            <wp:positionV relativeFrom="paragraph">
              <wp:posOffset>-447675</wp:posOffset>
            </wp:positionV>
            <wp:extent cx="1876425" cy="1428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FF1">
        <w:rPr>
          <w:rFonts w:ascii="Times" w:hAnsi="Times" w:cs="Times"/>
        </w:rPr>
        <w:t>T</w:t>
      </w:r>
      <w:r>
        <w:rPr>
          <w:rFonts w:ascii="Times" w:hAnsi="Times" w:cs="Times"/>
        </w:rPr>
        <w:t xml:space="preserve">  </w:t>
      </w:r>
    </w:p>
    <w:p w14:paraId="636DEA18" w14:textId="77777777" w:rsidR="003D0558" w:rsidRDefault="003D0558" w:rsidP="003D0558">
      <w:pPr>
        <w:widowControl w:val="0"/>
        <w:autoSpaceDE w:val="0"/>
        <w:autoSpaceDN w:val="0"/>
        <w:adjustRightInd w:val="0"/>
        <w:spacing w:after="240"/>
        <w:jc w:val="center"/>
        <w:rPr>
          <w:rFonts w:ascii="Times" w:hAnsi="Times" w:cs="Times"/>
          <w:sz w:val="54"/>
          <w:szCs w:val="54"/>
        </w:rPr>
      </w:pPr>
      <w:r>
        <w:rPr>
          <w:rFonts w:ascii="Times" w:hAnsi="Times" w:cs="Times"/>
          <w:sz w:val="54"/>
          <w:szCs w:val="54"/>
        </w:rPr>
        <w:t>Howth Yacht Club</w:t>
      </w:r>
    </w:p>
    <w:p w14:paraId="0ABA88B8" w14:textId="77777777" w:rsidR="003D0558" w:rsidRDefault="003D0558" w:rsidP="003D0558">
      <w:pPr>
        <w:widowControl w:val="0"/>
        <w:autoSpaceDE w:val="0"/>
        <w:autoSpaceDN w:val="0"/>
        <w:adjustRightInd w:val="0"/>
        <w:spacing w:after="240"/>
        <w:jc w:val="center"/>
        <w:rPr>
          <w:rFonts w:ascii="Times" w:hAnsi="Times" w:cs="Times"/>
        </w:rPr>
      </w:pPr>
      <w:r>
        <w:rPr>
          <w:rFonts w:ascii="Times" w:hAnsi="Times" w:cs="Times"/>
          <w:sz w:val="38"/>
          <w:szCs w:val="38"/>
        </w:rPr>
        <w:t>In association with</w:t>
      </w:r>
    </w:p>
    <w:p w14:paraId="311BA0D5" w14:textId="77777777" w:rsidR="003D0558" w:rsidRDefault="003D0558" w:rsidP="003D0558">
      <w:pPr>
        <w:widowControl w:val="0"/>
        <w:autoSpaceDE w:val="0"/>
        <w:autoSpaceDN w:val="0"/>
        <w:adjustRightInd w:val="0"/>
        <w:spacing w:after="240"/>
        <w:jc w:val="center"/>
        <w:rPr>
          <w:rFonts w:ascii="Times" w:hAnsi="Times" w:cs="Times"/>
        </w:rPr>
      </w:pPr>
      <w:r>
        <w:rPr>
          <w:rFonts w:ascii="Times" w:hAnsi="Times" w:cs="Times"/>
          <w:sz w:val="54"/>
          <w:szCs w:val="54"/>
        </w:rPr>
        <w:t>Irish University Sailing Association</w:t>
      </w:r>
    </w:p>
    <w:p w14:paraId="0BF5E8BE" w14:textId="716708A8" w:rsidR="003D0558" w:rsidRPr="0009649B" w:rsidRDefault="003D0558" w:rsidP="003D0558">
      <w:pPr>
        <w:widowControl w:val="0"/>
        <w:autoSpaceDE w:val="0"/>
        <w:autoSpaceDN w:val="0"/>
        <w:adjustRightInd w:val="0"/>
        <w:spacing w:after="240"/>
        <w:jc w:val="center"/>
        <w:rPr>
          <w:rFonts w:ascii="Times" w:hAnsi="Times" w:cs="Times"/>
          <w:sz w:val="40"/>
          <w:szCs w:val="40"/>
        </w:rPr>
      </w:pPr>
      <w:r w:rsidRPr="0009649B">
        <w:rPr>
          <w:rFonts w:ascii="Times" w:hAnsi="Times" w:cs="Times"/>
          <w:sz w:val="40"/>
          <w:szCs w:val="40"/>
        </w:rPr>
        <w:t>IUSA Student Yachting Nationals 20</w:t>
      </w:r>
      <w:r w:rsidR="009700FA" w:rsidRPr="0009649B">
        <w:rPr>
          <w:rFonts w:ascii="Times" w:hAnsi="Times" w:cs="Times"/>
          <w:sz w:val="40"/>
          <w:szCs w:val="40"/>
        </w:rPr>
        <w:t>18</w:t>
      </w:r>
      <w:r w:rsidRPr="0009649B">
        <w:rPr>
          <w:rFonts w:ascii="Times" w:hAnsi="Times" w:cs="Times"/>
          <w:sz w:val="40"/>
          <w:szCs w:val="40"/>
        </w:rPr>
        <w:t xml:space="preserve"> incorporating the SYWoC</w:t>
      </w:r>
      <w:r w:rsidR="0009649B" w:rsidRPr="0009649B">
        <w:rPr>
          <w:rFonts w:ascii="Times" w:hAnsi="Times" w:cs="Times"/>
          <w:sz w:val="40"/>
          <w:szCs w:val="40"/>
        </w:rPr>
        <w:t>/</w:t>
      </w:r>
      <w:r w:rsidR="0009649B" w:rsidRPr="0009649B">
        <w:rPr>
          <w:rFonts w:ascii="Verdana" w:eastAsia="Times New Roman" w:hAnsi="Verdana" w:cs="Times New Roman"/>
          <w:color w:val="000000"/>
          <w:sz w:val="40"/>
          <w:szCs w:val="40"/>
        </w:rPr>
        <w:t xml:space="preserve"> </w:t>
      </w:r>
      <w:bookmarkStart w:id="0" w:name="_GoBack"/>
      <w:r w:rsidR="0009649B" w:rsidRPr="0009649B">
        <w:rPr>
          <w:rFonts w:ascii="Times" w:eastAsia="Times New Roman" w:hAnsi="Times" w:cs="Times New Roman"/>
          <w:color w:val="000000"/>
          <w:sz w:val="40"/>
          <w:szCs w:val="40"/>
        </w:rPr>
        <w:t>World University Sailing Championship</w:t>
      </w:r>
      <w:r w:rsidRPr="0009649B">
        <w:rPr>
          <w:rFonts w:ascii="Times" w:hAnsi="Times" w:cs="Times"/>
          <w:sz w:val="40"/>
          <w:szCs w:val="40"/>
        </w:rPr>
        <w:t xml:space="preserve"> Qualifiers </w:t>
      </w:r>
      <w:bookmarkEnd w:id="0"/>
      <w:r w:rsidRPr="0009649B">
        <w:rPr>
          <w:rFonts w:ascii="Times" w:hAnsi="Times" w:cs="Times"/>
          <w:sz w:val="40"/>
          <w:szCs w:val="40"/>
        </w:rPr>
        <w:t>for 20</w:t>
      </w:r>
      <w:r w:rsidR="009700FA" w:rsidRPr="0009649B">
        <w:rPr>
          <w:rFonts w:ascii="Times" w:hAnsi="Times" w:cs="Times"/>
          <w:sz w:val="40"/>
          <w:szCs w:val="40"/>
        </w:rPr>
        <w:t>18</w:t>
      </w:r>
    </w:p>
    <w:p w14:paraId="73EE80EF" w14:textId="77777777" w:rsidR="003D0558" w:rsidRDefault="003D0558" w:rsidP="003D0558">
      <w:pPr>
        <w:widowControl w:val="0"/>
        <w:autoSpaceDE w:val="0"/>
        <w:autoSpaceDN w:val="0"/>
        <w:adjustRightInd w:val="0"/>
        <w:spacing w:after="240"/>
        <w:jc w:val="center"/>
        <w:rPr>
          <w:rFonts w:ascii="Times" w:hAnsi="Times" w:cs="Times"/>
          <w:sz w:val="38"/>
          <w:szCs w:val="38"/>
        </w:rPr>
      </w:pPr>
      <w:r>
        <w:rPr>
          <w:rFonts w:ascii="Times" w:hAnsi="Times" w:cs="Times"/>
          <w:sz w:val="38"/>
          <w:szCs w:val="38"/>
        </w:rPr>
        <w:t xml:space="preserve">Date: </w:t>
      </w:r>
      <w:r w:rsidR="009700FA">
        <w:rPr>
          <w:rFonts w:ascii="Times" w:hAnsi="Times" w:cs="Times"/>
          <w:sz w:val="38"/>
          <w:szCs w:val="38"/>
        </w:rPr>
        <w:t>7</w:t>
      </w:r>
      <w:r w:rsidR="009700FA" w:rsidRPr="009700FA">
        <w:rPr>
          <w:rFonts w:ascii="Times" w:hAnsi="Times" w:cs="Times"/>
          <w:sz w:val="38"/>
          <w:szCs w:val="38"/>
          <w:vertAlign w:val="superscript"/>
        </w:rPr>
        <w:t>th</w:t>
      </w:r>
      <w:r w:rsidR="009700FA">
        <w:rPr>
          <w:rFonts w:ascii="Times" w:hAnsi="Times" w:cs="Times"/>
          <w:sz w:val="38"/>
          <w:szCs w:val="38"/>
        </w:rPr>
        <w:t xml:space="preserve"> &amp; </w:t>
      </w:r>
      <w:r w:rsidR="009700FA" w:rsidRPr="005F1746">
        <w:rPr>
          <w:rFonts w:ascii="Times" w:hAnsi="Times" w:cs="Times"/>
          <w:sz w:val="38"/>
          <w:szCs w:val="38"/>
        </w:rPr>
        <w:t>8</w:t>
      </w:r>
      <w:r w:rsidR="001C12FE" w:rsidRPr="005F1746">
        <w:rPr>
          <w:rFonts w:ascii="Times" w:hAnsi="Times" w:cs="Times"/>
          <w:sz w:val="38"/>
          <w:szCs w:val="38"/>
          <w:vertAlign w:val="superscript"/>
        </w:rPr>
        <w:t>th</w:t>
      </w:r>
      <w:r w:rsidR="001C12FE">
        <w:rPr>
          <w:rFonts w:ascii="Times" w:hAnsi="Times" w:cs="Times"/>
          <w:sz w:val="38"/>
          <w:szCs w:val="38"/>
        </w:rPr>
        <w:t xml:space="preserve"> </w:t>
      </w:r>
      <w:r w:rsidR="00092F43">
        <w:rPr>
          <w:rFonts w:ascii="Times" w:hAnsi="Times" w:cs="Times"/>
          <w:sz w:val="38"/>
          <w:szCs w:val="38"/>
        </w:rPr>
        <w:t>April 2018</w:t>
      </w:r>
    </w:p>
    <w:p w14:paraId="1FD54EB5" w14:textId="77777777" w:rsidR="003D0558" w:rsidRDefault="003D0558" w:rsidP="003D0558">
      <w:pPr>
        <w:widowControl w:val="0"/>
        <w:autoSpaceDE w:val="0"/>
        <w:autoSpaceDN w:val="0"/>
        <w:adjustRightInd w:val="0"/>
        <w:spacing w:after="240"/>
        <w:jc w:val="center"/>
        <w:rPr>
          <w:rFonts w:ascii="Times" w:hAnsi="Times" w:cs="Times"/>
        </w:rPr>
      </w:pPr>
      <w:r>
        <w:rPr>
          <w:rFonts w:ascii="Times" w:hAnsi="Times" w:cs="Times"/>
          <w:sz w:val="54"/>
          <w:szCs w:val="54"/>
        </w:rPr>
        <w:t>Sailing Instructions</w:t>
      </w:r>
    </w:p>
    <w:p w14:paraId="55392F39" w14:textId="41271056" w:rsidR="003D0558" w:rsidRPr="0009649B" w:rsidRDefault="003D0558" w:rsidP="0009649B">
      <w:pPr>
        <w:rPr>
          <w:rFonts w:ascii="Times" w:eastAsia="Times New Roman" w:hAnsi="Times" w:cs="Times New Roman"/>
          <w:sz w:val="20"/>
          <w:szCs w:val="20"/>
        </w:rPr>
      </w:pPr>
      <w:r w:rsidRPr="0009649B">
        <w:rPr>
          <w:rFonts w:asciiTheme="majorHAnsi" w:hAnsiTheme="majorHAnsi" w:cs="Calibri"/>
        </w:rPr>
        <w:t>The IUSA Student Yachting Nationals 20</w:t>
      </w:r>
      <w:r w:rsidR="00DD39AF" w:rsidRPr="0009649B">
        <w:rPr>
          <w:rFonts w:asciiTheme="majorHAnsi" w:hAnsiTheme="majorHAnsi" w:cs="Calibri"/>
        </w:rPr>
        <w:t>18</w:t>
      </w:r>
      <w:r w:rsidRPr="0009649B">
        <w:rPr>
          <w:rFonts w:asciiTheme="majorHAnsi" w:hAnsiTheme="majorHAnsi" w:cs="Calibri"/>
        </w:rPr>
        <w:t xml:space="preserve"> is also a qualifying event for </w:t>
      </w:r>
      <w:r w:rsidR="0009649B" w:rsidRPr="0009649B">
        <w:rPr>
          <w:rFonts w:asciiTheme="majorHAnsi" w:eastAsia="Times New Roman" w:hAnsiTheme="majorHAnsi" w:cs="Times New Roman"/>
          <w:color w:val="000000"/>
        </w:rPr>
        <w:t>either SYWOC or the World University Sailing Championship</w:t>
      </w:r>
      <w:r w:rsidRPr="0009649B">
        <w:rPr>
          <w:rFonts w:asciiTheme="majorHAnsi" w:hAnsiTheme="majorHAnsi" w:cs="Calibri"/>
        </w:rPr>
        <w:t xml:space="preserve"> 20</w:t>
      </w:r>
      <w:r w:rsidR="009700FA" w:rsidRPr="0009649B">
        <w:rPr>
          <w:rFonts w:asciiTheme="majorHAnsi" w:hAnsiTheme="majorHAnsi" w:cs="Calibri"/>
        </w:rPr>
        <w:t>18</w:t>
      </w:r>
      <w:r w:rsidRPr="0009649B">
        <w:rPr>
          <w:rFonts w:asciiTheme="majorHAnsi" w:hAnsiTheme="majorHAnsi" w:cs="Calibri"/>
        </w:rPr>
        <w:t xml:space="preserve">. The </w:t>
      </w:r>
      <w:r w:rsidR="00852837" w:rsidRPr="0009649B">
        <w:rPr>
          <w:rFonts w:asciiTheme="majorHAnsi" w:hAnsiTheme="majorHAnsi" w:cs="Calibri"/>
        </w:rPr>
        <w:t>Organi</w:t>
      </w:r>
      <w:r w:rsidR="001034FC" w:rsidRPr="0009649B">
        <w:rPr>
          <w:rFonts w:asciiTheme="majorHAnsi" w:hAnsiTheme="majorHAnsi" w:cs="Calibri"/>
        </w:rPr>
        <w:t>s</w:t>
      </w:r>
      <w:r w:rsidR="00852837" w:rsidRPr="0009649B">
        <w:rPr>
          <w:rFonts w:asciiTheme="majorHAnsi" w:hAnsiTheme="majorHAnsi" w:cs="Calibri"/>
        </w:rPr>
        <w:t>ing</w:t>
      </w:r>
      <w:r w:rsidRPr="0009649B">
        <w:rPr>
          <w:rFonts w:asciiTheme="majorHAnsi" w:hAnsiTheme="majorHAnsi" w:cs="Calibri"/>
        </w:rPr>
        <w:t xml:space="preserve"> Authority is Howth Yacht Club (HYC), in association with the Irish University Sailing Association (IUSA</w:t>
      </w:r>
      <w:r w:rsidRPr="00BE716E">
        <w:rPr>
          <w:rFonts w:ascii="Calibri" w:hAnsi="Calibri" w:cs="Calibri"/>
        </w:rPr>
        <w:t xml:space="preserve">). </w:t>
      </w:r>
    </w:p>
    <w:p w14:paraId="0DD583C3"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1. Rules </w:t>
      </w:r>
    </w:p>
    <w:p w14:paraId="532C9273" w14:textId="5EFC3740" w:rsidR="00852837"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1.1 The event will be governed by the rules as defined in the Racing Rules of Sa</w:t>
      </w:r>
      <w:r w:rsidR="008A4BA5" w:rsidRPr="00BE716E">
        <w:rPr>
          <w:rFonts w:ascii="Calibri" w:hAnsi="Calibri" w:cs="Calibri"/>
        </w:rPr>
        <w:t>iling (RRS)</w:t>
      </w:r>
      <w:r w:rsidR="008872B0">
        <w:rPr>
          <w:rFonts w:ascii="Calibri" w:hAnsi="Calibri" w:cs="Calibri"/>
        </w:rPr>
        <w:t xml:space="preserve"> and the J80 Class Rules except that there is no requiremwnt for participants to be members off the Class Association.</w:t>
      </w:r>
      <w:r w:rsidR="008A4BA5" w:rsidRPr="00BE716E">
        <w:rPr>
          <w:rFonts w:ascii="Calibri" w:hAnsi="Calibri" w:cs="Calibri"/>
        </w:rPr>
        <w:t>.</w:t>
      </w:r>
    </w:p>
    <w:p w14:paraId="6FFB31F9" w14:textId="77777777" w:rsidR="003D0558" w:rsidRPr="00BE716E" w:rsidRDefault="00D84EFB" w:rsidP="003D0558">
      <w:pPr>
        <w:widowControl w:val="0"/>
        <w:autoSpaceDE w:val="0"/>
        <w:autoSpaceDN w:val="0"/>
        <w:adjustRightInd w:val="0"/>
        <w:spacing w:after="240"/>
        <w:rPr>
          <w:rFonts w:ascii="Calibri" w:hAnsi="Calibri" w:cs="Calibri"/>
        </w:rPr>
      </w:pPr>
      <w:r w:rsidRPr="00BE716E">
        <w:rPr>
          <w:rFonts w:ascii="Calibri" w:hAnsi="Calibri" w:cs="Calibri"/>
        </w:rPr>
        <w:t>1.2 The prescriptions of Irish Sailing</w:t>
      </w:r>
      <w:r w:rsidR="003D0558" w:rsidRPr="00BE716E">
        <w:rPr>
          <w:rFonts w:ascii="Calibri" w:hAnsi="Calibri" w:cs="Calibri"/>
        </w:rPr>
        <w:t xml:space="preserve"> will apply. </w:t>
      </w:r>
    </w:p>
    <w:p w14:paraId="12B90263" w14:textId="1B5A009B"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1.3 Boats will carry the sails as instructed by the Race Committee, as </w:t>
      </w:r>
      <w:r w:rsidR="00852837" w:rsidRPr="00BE716E">
        <w:rPr>
          <w:rFonts w:ascii="Calibri" w:hAnsi="Calibri" w:cs="Calibri"/>
        </w:rPr>
        <w:t>signal</w:t>
      </w:r>
      <w:r w:rsidR="00BE716E">
        <w:rPr>
          <w:rFonts w:ascii="Calibri" w:hAnsi="Calibri" w:cs="Calibri"/>
        </w:rPr>
        <w:t>l</w:t>
      </w:r>
      <w:r w:rsidR="00852837" w:rsidRPr="00BE716E">
        <w:rPr>
          <w:rFonts w:ascii="Calibri" w:hAnsi="Calibri" w:cs="Calibri"/>
        </w:rPr>
        <w:t>ed</w:t>
      </w:r>
      <w:r w:rsidR="00E90CFE" w:rsidRPr="00BE716E">
        <w:rPr>
          <w:rFonts w:ascii="Calibri" w:hAnsi="Calibri" w:cs="Calibri"/>
        </w:rPr>
        <w:t xml:space="preserve"> </w:t>
      </w:r>
      <w:r w:rsidR="001C12FE" w:rsidRPr="008872B0">
        <w:rPr>
          <w:rFonts w:ascii="Calibri" w:hAnsi="Calibri" w:cs="Calibri"/>
        </w:rPr>
        <w:t>in accordance with</w:t>
      </w:r>
      <w:r w:rsidR="001C12FE">
        <w:rPr>
          <w:rFonts w:ascii="Calibri" w:hAnsi="Calibri" w:cs="Calibri"/>
        </w:rPr>
        <w:t xml:space="preserve"> SI </w:t>
      </w:r>
      <w:r w:rsidR="00E90CFE" w:rsidRPr="00BE716E">
        <w:rPr>
          <w:rFonts w:ascii="Calibri" w:hAnsi="Calibri" w:cs="Calibri"/>
        </w:rPr>
        <w:t>6.2. Only equipment and sails provided with the boat may be used. No changes shall be made to rig settings, forestay length or spreaders. Failure to comply may result in disqualification from a race or the series.</w:t>
      </w:r>
    </w:p>
    <w:p w14:paraId="5E9D5D37" w14:textId="77777777" w:rsidR="00E90CFE" w:rsidRDefault="00E90CFE" w:rsidP="003D0558">
      <w:pPr>
        <w:widowControl w:val="0"/>
        <w:autoSpaceDE w:val="0"/>
        <w:autoSpaceDN w:val="0"/>
        <w:adjustRightInd w:val="0"/>
        <w:spacing w:after="240"/>
        <w:rPr>
          <w:rFonts w:ascii="Calibri" w:hAnsi="Calibri" w:cs="Calibri"/>
        </w:rPr>
      </w:pPr>
      <w:r w:rsidRPr="00BE716E">
        <w:rPr>
          <w:rFonts w:ascii="Calibri" w:hAnsi="Calibri" w:cs="Calibri"/>
        </w:rPr>
        <w:t xml:space="preserve">1.4 Competitors shall report any damage or loss of equipment, however slight, to the OA’s representative or protest committee immediately after the race where the damage occurred. </w:t>
      </w:r>
      <w:r w:rsidR="00BE716E" w:rsidRPr="00BE716E">
        <w:rPr>
          <w:rFonts w:ascii="Calibri" w:hAnsi="Calibri" w:cs="Calibri"/>
        </w:rPr>
        <w:t xml:space="preserve"> </w:t>
      </w:r>
      <w:r w:rsidRPr="00BE716E">
        <w:rPr>
          <w:rFonts w:ascii="Calibri" w:hAnsi="Calibri" w:cs="Calibri"/>
        </w:rPr>
        <w:t>The penalty for breaking this SI may be disqualification from the race(s) in question, unless the protest committee or OA is satisfied that the competitor made a determined effort to comply.</w:t>
      </w:r>
    </w:p>
    <w:p w14:paraId="560DEB3C" w14:textId="77777777" w:rsidR="00BE716E" w:rsidRPr="008872B0" w:rsidRDefault="00BE716E" w:rsidP="003D0558">
      <w:pPr>
        <w:widowControl w:val="0"/>
        <w:autoSpaceDE w:val="0"/>
        <w:autoSpaceDN w:val="0"/>
        <w:adjustRightInd w:val="0"/>
        <w:spacing w:after="240"/>
        <w:rPr>
          <w:rFonts w:ascii="Calibri" w:hAnsi="Calibri" w:cs="Calibri"/>
        </w:rPr>
      </w:pPr>
      <w:r w:rsidRPr="008872B0">
        <w:rPr>
          <w:rFonts w:ascii="Calibri" w:hAnsi="Calibri" w:cs="Calibri"/>
        </w:rPr>
        <w:t>1.5 In the event of a conflict between the Notice of Race and these Sailing Instructions, these Sailing Instructions shall take precedence.</w:t>
      </w:r>
    </w:p>
    <w:p w14:paraId="6F0637FB"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2. Notice to Competitors </w:t>
      </w:r>
    </w:p>
    <w:p w14:paraId="5C9E9A8F" w14:textId="77777777" w:rsidR="001034FC"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Notices to competitors will be posted on the official regatta notice board in Howth Yacht Club. </w:t>
      </w:r>
      <w:r w:rsidR="001034FC" w:rsidRPr="00BE716E">
        <w:rPr>
          <w:rFonts w:ascii="Calibri" w:hAnsi="Calibri" w:cs="Calibri"/>
        </w:rPr>
        <w:t xml:space="preserve">This is at </w:t>
      </w:r>
      <w:r w:rsidR="001034FC" w:rsidRPr="00BE716E">
        <w:rPr>
          <w:rFonts w:ascii="Calibri" w:hAnsi="Calibri" w:cs="Calibri"/>
        </w:rPr>
        <w:lastRenderedPageBreak/>
        <w:t>the side of the Marina Office on the ground floor.</w:t>
      </w:r>
    </w:p>
    <w:p w14:paraId="4B9C3BE3" w14:textId="77777777" w:rsidR="003D0558" w:rsidRPr="008872B0" w:rsidRDefault="003D0558" w:rsidP="00BE716E">
      <w:pPr>
        <w:keepNext/>
        <w:keepLines/>
        <w:widowControl w:val="0"/>
        <w:autoSpaceDE w:val="0"/>
        <w:autoSpaceDN w:val="0"/>
        <w:adjustRightInd w:val="0"/>
        <w:spacing w:after="240"/>
        <w:rPr>
          <w:rFonts w:ascii="Calibri" w:hAnsi="Calibri" w:cs="Calibri"/>
          <w:b/>
        </w:rPr>
      </w:pPr>
      <w:r w:rsidRPr="00BE716E">
        <w:rPr>
          <w:rFonts w:ascii="Calibri" w:hAnsi="Calibri" w:cs="Calibri"/>
          <w:b/>
        </w:rPr>
        <w:t>3</w:t>
      </w:r>
      <w:r w:rsidRPr="008872B0">
        <w:rPr>
          <w:rFonts w:ascii="Calibri" w:hAnsi="Calibri" w:cs="Calibri"/>
          <w:b/>
        </w:rPr>
        <w:t xml:space="preserve">. Changes in Sailing Instructions </w:t>
      </w:r>
    </w:p>
    <w:p w14:paraId="43B2486F" w14:textId="77777777" w:rsidR="00852837" w:rsidRPr="008872B0" w:rsidRDefault="003D0558" w:rsidP="00BE716E">
      <w:pPr>
        <w:keepNext/>
        <w:keepLines/>
        <w:widowControl w:val="0"/>
        <w:autoSpaceDE w:val="0"/>
        <w:autoSpaceDN w:val="0"/>
        <w:adjustRightInd w:val="0"/>
        <w:spacing w:after="240"/>
        <w:rPr>
          <w:rFonts w:ascii="Calibri" w:hAnsi="Calibri" w:cs="Calibri"/>
        </w:rPr>
      </w:pPr>
      <w:r w:rsidRPr="008872B0">
        <w:rPr>
          <w:rFonts w:ascii="Calibri" w:hAnsi="Calibri" w:cs="Calibri"/>
        </w:rPr>
        <w:t xml:space="preserve">3.1 Changes in </w:t>
      </w:r>
      <w:r w:rsidR="005130CC" w:rsidRPr="008872B0">
        <w:rPr>
          <w:rFonts w:ascii="Calibri" w:hAnsi="Calibri" w:cs="Calibri"/>
        </w:rPr>
        <w:t>S</w:t>
      </w:r>
      <w:r w:rsidRPr="008872B0">
        <w:rPr>
          <w:rFonts w:ascii="Calibri" w:hAnsi="Calibri" w:cs="Calibri"/>
        </w:rPr>
        <w:t xml:space="preserve">ailing </w:t>
      </w:r>
      <w:r w:rsidR="005130CC" w:rsidRPr="008872B0">
        <w:rPr>
          <w:rFonts w:ascii="Calibri" w:hAnsi="Calibri" w:cs="Calibri"/>
        </w:rPr>
        <w:t>I</w:t>
      </w:r>
      <w:r w:rsidRPr="008872B0">
        <w:rPr>
          <w:rFonts w:ascii="Calibri" w:hAnsi="Calibri" w:cs="Calibri"/>
        </w:rPr>
        <w:t>nstructions will be posted before 09.00 on the day they take effect, except that any change to the schedul</w:t>
      </w:r>
      <w:r w:rsidR="001034FC" w:rsidRPr="008872B0">
        <w:rPr>
          <w:rFonts w:ascii="Calibri" w:hAnsi="Calibri" w:cs="Calibri"/>
        </w:rPr>
        <w:t>e of races will be posted by 20</w:t>
      </w:r>
      <w:r w:rsidR="00BE716E" w:rsidRPr="008872B0">
        <w:rPr>
          <w:rFonts w:ascii="Calibri" w:hAnsi="Calibri" w:cs="Calibri"/>
        </w:rPr>
        <w:t>.</w:t>
      </w:r>
      <w:r w:rsidRPr="008872B0">
        <w:rPr>
          <w:rFonts w:ascii="Calibri" w:hAnsi="Calibri" w:cs="Calibri"/>
        </w:rPr>
        <w:t xml:space="preserve">00 on the day before it will take effect. </w:t>
      </w:r>
    </w:p>
    <w:p w14:paraId="2991A36A" w14:textId="70163D23" w:rsidR="003D0558" w:rsidRPr="00BE716E" w:rsidRDefault="003D0558" w:rsidP="003D0558">
      <w:pPr>
        <w:widowControl w:val="0"/>
        <w:autoSpaceDE w:val="0"/>
        <w:autoSpaceDN w:val="0"/>
        <w:adjustRightInd w:val="0"/>
        <w:spacing w:after="240"/>
        <w:rPr>
          <w:rFonts w:ascii="Calibri" w:hAnsi="Calibri" w:cs="Calibri"/>
        </w:rPr>
      </w:pPr>
      <w:r w:rsidRPr="008872B0">
        <w:rPr>
          <w:rFonts w:ascii="Calibri" w:hAnsi="Calibri" w:cs="Calibri"/>
        </w:rPr>
        <w:t xml:space="preserve">3.2 </w:t>
      </w:r>
      <w:r w:rsidR="005130CC" w:rsidRPr="008872B0">
        <w:rPr>
          <w:rFonts w:ascii="Calibri" w:hAnsi="Calibri" w:cs="Calibri"/>
        </w:rPr>
        <w:t>Notwithstanding the provisions of SI 3.1, c</w:t>
      </w:r>
      <w:r w:rsidRPr="008872B0">
        <w:rPr>
          <w:rFonts w:ascii="Calibri" w:hAnsi="Calibri" w:cs="Calibri"/>
        </w:rPr>
        <w:t xml:space="preserve">hanges </w:t>
      </w:r>
      <w:r w:rsidR="001C12FE" w:rsidRPr="008872B0">
        <w:rPr>
          <w:rFonts w:ascii="Calibri" w:hAnsi="Calibri" w:cs="Calibri"/>
        </w:rPr>
        <w:t xml:space="preserve">to the Sailing Instructions </w:t>
      </w:r>
      <w:r w:rsidRPr="008872B0">
        <w:rPr>
          <w:rFonts w:ascii="Calibri" w:hAnsi="Calibri" w:cs="Calibri"/>
        </w:rPr>
        <w:t xml:space="preserve">may be </w:t>
      </w:r>
      <w:r w:rsidR="00BE716E" w:rsidRPr="008872B0">
        <w:rPr>
          <w:rFonts w:ascii="Calibri" w:hAnsi="Calibri" w:cs="Calibri"/>
        </w:rPr>
        <w:t xml:space="preserve">instructed </w:t>
      </w:r>
      <w:r w:rsidRPr="008872B0">
        <w:rPr>
          <w:rFonts w:ascii="Calibri" w:hAnsi="Calibri" w:cs="Calibri"/>
        </w:rPr>
        <w:t>orally</w:t>
      </w:r>
      <w:r w:rsidR="001C12FE" w:rsidRPr="008872B0">
        <w:rPr>
          <w:rFonts w:ascii="Calibri" w:hAnsi="Calibri" w:cs="Calibri"/>
        </w:rPr>
        <w:t xml:space="preserve"> </w:t>
      </w:r>
      <w:r w:rsidRPr="008872B0">
        <w:rPr>
          <w:rFonts w:ascii="Calibri" w:hAnsi="Calibri" w:cs="Calibri"/>
        </w:rPr>
        <w:t>on the water</w:t>
      </w:r>
      <w:r w:rsidR="001C12FE" w:rsidRPr="008872B0">
        <w:rPr>
          <w:rFonts w:ascii="Calibri" w:hAnsi="Calibri" w:cs="Calibri"/>
        </w:rPr>
        <w:t>, including by VHF on the channel designated for the event</w:t>
      </w:r>
      <w:r w:rsidRPr="008872B0">
        <w:rPr>
          <w:rFonts w:ascii="Calibri" w:hAnsi="Calibri" w:cs="Calibri"/>
        </w:rPr>
        <w:t xml:space="preserve">. Such oral changes will be communicated to each boat before the </w:t>
      </w:r>
      <w:r w:rsidR="001C12FE" w:rsidRPr="008872B0">
        <w:rPr>
          <w:rFonts w:ascii="Calibri" w:hAnsi="Calibri" w:cs="Calibri"/>
        </w:rPr>
        <w:t>W</w:t>
      </w:r>
      <w:r w:rsidRPr="008872B0">
        <w:rPr>
          <w:rFonts w:ascii="Calibri" w:hAnsi="Calibri" w:cs="Calibri"/>
        </w:rPr>
        <w:t xml:space="preserve">arning </w:t>
      </w:r>
      <w:r w:rsidR="001C12FE" w:rsidRPr="008872B0">
        <w:rPr>
          <w:rFonts w:ascii="Calibri" w:hAnsi="Calibri" w:cs="Calibri"/>
        </w:rPr>
        <w:t>S</w:t>
      </w:r>
      <w:r w:rsidRPr="008872B0">
        <w:rPr>
          <w:rFonts w:ascii="Calibri" w:hAnsi="Calibri" w:cs="Calibri"/>
        </w:rPr>
        <w:t xml:space="preserve">ignal of the race </w:t>
      </w:r>
      <w:r w:rsidR="005130CC" w:rsidRPr="008872B0">
        <w:rPr>
          <w:rFonts w:ascii="Calibri" w:hAnsi="Calibri" w:cs="Calibri"/>
        </w:rPr>
        <w:t xml:space="preserve">for </w:t>
      </w:r>
      <w:r w:rsidRPr="008872B0">
        <w:rPr>
          <w:rFonts w:ascii="Calibri" w:hAnsi="Calibri" w:cs="Calibri"/>
        </w:rPr>
        <w:t xml:space="preserve">which the change takes effect. </w:t>
      </w:r>
      <w:r w:rsidR="005130CC" w:rsidRPr="008872B0">
        <w:rPr>
          <w:rFonts w:ascii="Calibri" w:hAnsi="Calibri" w:cs="Calibri"/>
        </w:rPr>
        <w:t xml:space="preserve"> </w:t>
      </w:r>
      <w:r w:rsidR="0087479F" w:rsidRPr="008872B0">
        <w:rPr>
          <w:rFonts w:ascii="Calibri" w:hAnsi="Calibri" w:cs="Calibri"/>
        </w:rPr>
        <w:t>This includes changes to the Race Schedule</w:t>
      </w:r>
      <w:r w:rsidR="0087479F" w:rsidRPr="00BE716E">
        <w:rPr>
          <w:rFonts w:ascii="Calibri" w:hAnsi="Calibri" w:cs="Calibri"/>
        </w:rPr>
        <w:t>.</w:t>
      </w:r>
    </w:p>
    <w:p w14:paraId="5336F239"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4. Signals made ashore </w:t>
      </w:r>
    </w:p>
    <w:p w14:paraId="7DF750F1" w14:textId="77777777" w:rsidR="00852837" w:rsidRPr="008872B0"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4.1 Signals </w:t>
      </w:r>
      <w:r w:rsidRPr="008872B0">
        <w:rPr>
          <w:rFonts w:ascii="Calibri" w:hAnsi="Calibri" w:cs="Calibri"/>
        </w:rPr>
        <w:t xml:space="preserve">made ashore will be displayed from </w:t>
      </w:r>
      <w:r w:rsidR="001034FC" w:rsidRPr="008872B0">
        <w:rPr>
          <w:rFonts w:ascii="Calibri" w:hAnsi="Calibri" w:cs="Calibri"/>
        </w:rPr>
        <w:t>a flagpole at the top of the Marina ramp.</w:t>
      </w:r>
    </w:p>
    <w:p w14:paraId="13E91E65" w14:textId="77777777" w:rsidR="003D0558" w:rsidRPr="008872B0" w:rsidRDefault="003D0558" w:rsidP="003D0558">
      <w:pPr>
        <w:widowControl w:val="0"/>
        <w:autoSpaceDE w:val="0"/>
        <w:autoSpaceDN w:val="0"/>
        <w:adjustRightInd w:val="0"/>
        <w:spacing w:after="240"/>
        <w:rPr>
          <w:rFonts w:ascii="Calibri" w:hAnsi="Calibri" w:cs="Calibri"/>
        </w:rPr>
      </w:pPr>
      <w:r w:rsidRPr="008872B0">
        <w:rPr>
          <w:rFonts w:ascii="Calibri" w:hAnsi="Calibri" w:cs="Calibri"/>
        </w:rPr>
        <w:t>4.2 When flag ‘AP’ is displayed ashore</w:t>
      </w:r>
      <w:r w:rsidR="005130CC" w:rsidRPr="008872B0">
        <w:rPr>
          <w:rFonts w:ascii="Calibri" w:hAnsi="Calibri" w:cs="Calibri"/>
        </w:rPr>
        <w:t>,</w:t>
      </w:r>
      <w:r w:rsidRPr="008872B0">
        <w:rPr>
          <w:rFonts w:ascii="Calibri" w:hAnsi="Calibri" w:cs="Calibri"/>
        </w:rPr>
        <w:t xml:space="preserve"> ‘1 minute’ is replaced by not less than 45 minutes in the race signal AP. </w:t>
      </w:r>
    </w:p>
    <w:p w14:paraId="713FD172" w14:textId="77777777" w:rsidR="003D0558" w:rsidRPr="008872B0" w:rsidRDefault="003D0558" w:rsidP="003D0558">
      <w:pPr>
        <w:widowControl w:val="0"/>
        <w:autoSpaceDE w:val="0"/>
        <w:autoSpaceDN w:val="0"/>
        <w:adjustRightInd w:val="0"/>
        <w:spacing w:after="240"/>
        <w:rPr>
          <w:rFonts w:ascii="Calibri" w:hAnsi="Calibri" w:cs="Calibri"/>
          <w:b/>
        </w:rPr>
      </w:pPr>
      <w:r w:rsidRPr="008872B0">
        <w:rPr>
          <w:rFonts w:ascii="Calibri" w:hAnsi="Calibri" w:cs="Calibri"/>
          <w:b/>
        </w:rPr>
        <w:t xml:space="preserve">5. Schedule of Races </w:t>
      </w:r>
    </w:p>
    <w:p w14:paraId="3852EA91" w14:textId="77777777" w:rsidR="00852837" w:rsidRPr="008872B0" w:rsidRDefault="003D0558" w:rsidP="003D0558">
      <w:pPr>
        <w:widowControl w:val="0"/>
        <w:autoSpaceDE w:val="0"/>
        <w:autoSpaceDN w:val="0"/>
        <w:adjustRightInd w:val="0"/>
        <w:spacing w:after="240"/>
        <w:rPr>
          <w:rFonts w:ascii="Calibri" w:hAnsi="Calibri" w:cs="Calibri"/>
        </w:rPr>
      </w:pPr>
      <w:r w:rsidRPr="008872B0">
        <w:rPr>
          <w:rFonts w:ascii="Calibri" w:hAnsi="Calibri" w:cs="Calibri"/>
        </w:rPr>
        <w:t xml:space="preserve">5.1 A briefing will </w:t>
      </w:r>
      <w:r w:rsidR="005130CC" w:rsidRPr="008872B0">
        <w:rPr>
          <w:rFonts w:ascii="Calibri" w:hAnsi="Calibri" w:cs="Calibri"/>
        </w:rPr>
        <w:t xml:space="preserve">be </w:t>
      </w:r>
      <w:r w:rsidRPr="008872B0">
        <w:rPr>
          <w:rFonts w:ascii="Calibri" w:hAnsi="Calibri" w:cs="Calibri"/>
        </w:rPr>
        <w:t xml:space="preserve">held for all competitors near the HYC Race Office at 0830 on </w:t>
      </w:r>
      <w:r w:rsidR="008922D8" w:rsidRPr="008872B0">
        <w:rPr>
          <w:rFonts w:ascii="Calibri" w:hAnsi="Calibri" w:cs="Calibri"/>
        </w:rPr>
        <w:t>Saturday</w:t>
      </w:r>
      <w:r w:rsidR="005130CC" w:rsidRPr="008872B0">
        <w:rPr>
          <w:rFonts w:ascii="Calibri" w:hAnsi="Calibri" w:cs="Calibri"/>
        </w:rPr>
        <w:t>,</w:t>
      </w:r>
      <w:r w:rsidR="008922D8" w:rsidRPr="008872B0">
        <w:rPr>
          <w:rFonts w:ascii="Calibri" w:hAnsi="Calibri" w:cs="Calibri"/>
        </w:rPr>
        <w:t xml:space="preserve"> </w:t>
      </w:r>
      <w:r w:rsidR="009700FA" w:rsidRPr="008872B0">
        <w:rPr>
          <w:rFonts w:ascii="Calibri" w:hAnsi="Calibri" w:cs="Calibri"/>
        </w:rPr>
        <w:t>7</w:t>
      </w:r>
      <w:r w:rsidR="008922D8" w:rsidRPr="008872B0">
        <w:rPr>
          <w:rFonts w:ascii="Calibri" w:hAnsi="Calibri" w:cs="Calibri"/>
          <w:vertAlign w:val="superscript"/>
        </w:rPr>
        <w:t>th</w:t>
      </w:r>
      <w:r w:rsidR="009700FA" w:rsidRPr="008872B0">
        <w:rPr>
          <w:rFonts w:ascii="Calibri" w:hAnsi="Calibri" w:cs="Calibri"/>
        </w:rPr>
        <w:t xml:space="preserve"> April 2018</w:t>
      </w:r>
    </w:p>
    <w:p w14:paraId="5FFD82BB" w14:textId="77777777" w:rsidR="00852837" w:rsidRPr="008872B0" w:rsidRDefault="00852837" w:rsidP="003D0558">
      <w:pPr>
        <w:widowControl w:val="0"/>
        <w:autoSpaceDE w:val="0"/>
        <w:autoSpaceDN w:val="0"/>
        <w:adjustRightInd w:val="0"/>
        <w:spacing w:after="240"/>
        <w:rPr>
          <w:rFonts w:ascii="Calibri" w:hAnsi="Calibri" w:cs="Calibri"/>
        </w:rPr>
      </w:pPr>
      <w:r w:rsidRPr="008872B0">
        <w:rPr>
          <w:rFonts w:ascii="Calibri" w:hAnsi="Calibri" w:cs="Calibri"/>
        </w:rPr>
        <w:t>5.2</w:t>
      </w:r>
      <w:r w:rsidR="00DC7CDA" w:rsidRPr="008872B0">
        <w:rPr>
          <w:rFonts w:ascii="Calibri" w:hAnsi="Calibri" w:cs="Calibri"/>
        </w:rPr>
        <w:t xml:space="preserve"> Refer to Appendix </w:t>
      </w:r>
      <w:r w:rsidR="00E90CFE" w:rsidRPr="008872B0">
        <w:rPr>
          <w:rFonts w:ascii="Calibri" w:hAnsi="Calibri" w:cs="Calibri"/>
        </w:rPr>
        <w:t>B</w:t>
      </w:r>
      <w:r w:rsidR="009F0027" w:rsidRPr="008872B0">
        <w:rPr>
          <w:rFonts w:ascii="Calibri" w:hAnsi="Calibri" w:cs="Calibri"/>
        </w:rPr>
        <w:t xml:space="preserve"> </w:t>
      </w:r>
      <w:r w:rsidR="00DC7CDA" w:rsidRPr="008872B0">
        <w:rPr>
          <w:rFonts w:ascii="Calibri" w:hAnsi="Calibri" w:cs="Calibri"/>
        </w:rPr>
        <w:t>for Schedule of Races</w:t>
      </w:r>
    </w:p>
    <w:p w14:paraId="1B8D39C5" w14:textId="77777777" w:rsidR="00852837" w:rsidRPr="00BE716E" w:rsidRDefault="003D0558" w:rsidP="003D0558">
      <w:pPr>
        <w:widowControl w:val="0"/>
        <w:autoSpaceDE w:val="0"/>
        <w:autoSpaceDN w:val="0"/>
        <w:adjustRightInd w:val="0"/>
        <w:spacing w:after="240"/>
        <w:rPr>
          <w:rFonts w:ascii="Calibri" w:hAnsi="Calibri" w:cs="Calibri"/>
        </w:rPr>
      </w:pPr>
      <w:r w:rsidRPr="008872B0">
        <w:rPr>
          <w:rFonts w:ascii="Calibri" w:hAnsi="Calibri" w:cs="Calibri"/>
        </w:rPr>
        <w:t>5.3 The scheduled time for the warning signal of the f</w:t>
      </w:r>
      <w:r w:rsidR="00852837" w:rsidRPr="008872B0">
        <w:rPr>
          <w:rFonts w:ascii="Calibri" w:hAnsi="Calibri" w:cs="Calibri"/>
        </w:rPr>
        <w:t xml:space="preserve">irst race </w:t>
      </w:r>
      <w:r w:rsidR="001034FC" w:rsidRPr="008872B0">
        <w:rPr>
          <w:rFonts w:ascii="Calibri" w:hAnsi="Calibri" w:cs="Calibri"/>
        </w:rPr>
        <w:t xml:space="preserve">is </w:t>
      </w:r>
      <w:r w:rsidR="00637E19" w:rsidRPr="008872B0">
        <w:rPr>
          <w:rFonts w:ascii="Calibri" w:hAnsi="Calibri" w:cs="Calibri"/>
        </w:rPr>
        <w:t>1000</w:t>
      </w:r>
      <w:r w:rsidR="001C12FE" w:rsidRPr="008872B0">
        <w:rPr>
          <w:rFonts w:ascii="Calibri" w:hAnsi="Calibri" w:cs="Calibri"/>
        </w:rPr>
        <w:t xml:space="preserve"> on both days</w:t>
      </w:r>
    </w:p>
    <w:p w14:paraId="13EDFB62"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5.4 </w:t>
      </w:r>
      <w:r w:rsidR="00CF4802" w:rsidRPr="00BE716E">
        <w:rPr>
          <w:rFonts w:ascii="Calibri" w:hAnsi="Calibri" w:cs="Calibri"/>
        </w:rPr>
        <w:t>The Warning S</w:t>
      </w:r>
      <w:r w:rsidRPr="00BE716E">
        <w:rPr>
          <w:rFonts w:ascii="Calibri" w:hAnsi="Calibri" w:cs="Calibri"/>
        </w:rPr>
        <w:t>ignal of a ra</w:t>
      </w:r>
      <w:r w:rsidR="00852837" w:rsidRPr="00BE716E">
        <w:rPr>
          <w:rFonts w:ascii="Calibri" w:hAnsi="Calibri" w:cs="Calibri"/>
        </w:rPr>
        <w:t>ce will be not be given after 16</w:t>
      </w:r>
      <w:r w:rsidRPr="00BE716E">
        <w:rPr>
          <w:rFonts w:ascii="Calibri" w:hAnsi="Calibri" w:cs="Calibri"/>
        </w:rPr>
        <w:t xml:space="preserve">00 </w:t>
      </w:r>
      <w:r w:rsidR="009700FA" w:rsidRPr="00BE716E">
        <w:rPr>
          <w:rFonts w:ascii="Calibri" w:hAnsi="Calibri" w:cs="Calibri"/>
        </w:rPr>
        <w:t xml:space="preserve">on Sunday </w:t>
      </w:r>
    </w:p>
    <w:p w14:paraId="2BD196A6"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6. Signals from the Committee Boat </w:t>
      </w:r>
    </w:p>
    <w:p w14:paraId="228D330D"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6.1 The Class Flag will be </w:t>
      </w:r>
      <w:r w:rsidR="00CF4802" w:rsidRPr="00BE716E">
        <w:rPr>
          <w:rFonts w:ascii="Calibri" w:hAnsi="Calibri" w:cs="Calibri"/>
        </w:rPr>
        <w:t>Code Flag Q</w:t>
      </w:r>
      <w:r w:rsidRPr="00BE716E">
        <w:rPr>
          <w:rFonts w:ascii="Calibri" w:hAnsi="Calibri" w:cs="Calibri"/>
        </w:rPr>
        <w:t xml:space="preserve">. </w:t>
      </w:r>
    </w:p>
    <w:p w14:paraId="1DEC3DE9" w14:textId="4DD5B1A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6.2 Before the </w:t>
      </w:r>
      <w:r w:rsidR="008872B0">
        <w:rPr>
          <w:rFonts w:ascii="Calibri" w:hAnsi="Calibri" w:cs="Calibri"/>
        </w:rPr>
        <w:t xml:space="preserve">Warning Signal </w:t>
      </w:r>
      <w:r w:rsidRPr="00BE716E">
        <w:rPr>
          <w:rFonts w:ascii="Calibri" w:hAnsi="Calibri" w:cs="Calibri"/>
        </w:rPr>
        <w:t xml:space="preserve">the Race Committee will signal the sail combination to be used. The signals shall have the following meanings: </w:t>
      </w:r>
    </w:p>
    <w:p w14:paraId="0B0FD25D" w14:textId="77777777" w:rsidR="00852837" w:rsidRPr="00BE716E" w:rsidRDefault="003D0558" w:rsidP="00852837">
      <w:pPr>
        <w:pStyle w:val="ListParagraph"/>
        <w:widowControl w:val="0"/>
        <w:numPr>
          <w:ilvl w:val="0"/>
          <w:numId w:val="3"/>
        </w:numPr>
        <w:autoSpaceDE w:val="0"/>
        <w:autoSpaceDN w:val="0"/>
        <w:adjustRightInd w:val="0"/>
        <w:spacing w:after="240"/>
        <w:rPr>
          <w:rFonts w:ascii="Calibri" w:hAnsi="Calibri" w:cs="Calibri"/>
        </w:rPr>
      </w:pPr>
      <w:r w:rsidRPr="00BE716E">
        <w:rPr>
          <w:rFonts w:ascii="Calibri" w:hAnsi="Calibri" w:cs="Calibri"/>
        </w:rPr>
        <w:t>Flag ‘A’: Jib, full main and spinnaker </w:t>
      </w:r>
    </w:p>
    <w:p w14:paraId="7905EE88" w14:textId="77777777" w:rsidR="00852837" w:rsidRPr="00BE716E" w:rsidRDefault="003D0558" w:rsidP="00852837">
      <w:pPr>
        <w:pStyle w:val="ListParagraph"/>
        <w:widowControl w:val="0"/>
        <w:numPr>
          <w:ilvl w:val="0"/>
          <w:numId w:val="3"/>
        </w:numPr>
        <w:autoSpaceDE w:val="0"/>
        <w:autoSpaceDN w:val="0"/>
        <w:adjustRightInd w:val="0"/>
        <w:spacing w:after="240"/>
        <w:rPr>
          <w:rFonts w:ascii="Calibri" w:hAnsi="Calibri" w:cs="Calibri"/>
        </w:rPr>
      </w:pPr>
      <w:r w:rsidRPr="00BE716E">
        <w:rPr>
          <w:rFonts w:ascii="Calibri" w:hAnsi="Calibri" w:cs="Calibri"/>
        </w:rPr>
        <w:t>Flag ‘B’: Jib</w:t>
      </w:r>
      <w:r w:rsidR="00D84EFB" w:rsidRPr="00BE716E">
        <w:rPr>
          <w:rFonts w:ascii="Calibri" w:hAnsi="Calibri" w:cs="Calibri"/>
        </w:rPr>
        <w:t>,</w:t>
      </w:r>
      <w:r w:rsidRPr="00BE716E">
        <w:rPr>
          <w:rFonts w:ascii="Calibri" w:hAnsi="Calibri" w:cs="Calibri"/>
        </w:rPr>
        <w:t xml:space="preserve"> </w:t>
      </w:r>
      <w:r w:rsidR="00D84EFB" w:rsidRPr="00BE716E">
        <w:rPr>
          <w:rFonts w:ascii="Calibri" w:hAnsi="Calibri" w:cs="Calibri"/>
        </w:rPr>
        <w:t>reefed</w:t>
      </w:r>
      <w:r w:rsidRPr="00BE716E">
        <w:rPr>
          <w:rFonts w:ascii="Calibri" w:hAnsi="Calibri" w:cs="Calibri"/>
        </w:rPr>
        <w:t xml:space="preserve"> main </w:t>
      </w:r>
      <w:r w:rsidR="00D84EFB" w:rsidRPr="00BE716E">
        <w:rPr>
          <w:rFonts w:ascii="Calibri" w:hAnsi="Calibri" w:cs="Calibri"/>
        </w:rPr>
        <w:t>and spinnaker</w:t>
      </w:r>
    </w:p>
    <w:p w14:paraId="739CD2CF" w14:textId="77777777" w:rsidR="00D84EFB" w:rsidRPr="00BE716E" w:rsidRDefault="00D84EFB" w:rsidP="00852837">
      <w:pPr>
        <w:pStyle w:val="ListParagraph"/>
        <w:widowControl w:val="0"/>
        <w:numPr>
          <w:ilvl w:val="0"/>
          <w:numId w:val="3"/>
        </w:numPr>
        <w:autoSpaceDE w:val="0"/>
        <w:autoSpaceDN w:val="0"/>
        <w:adjustRightInd w:val="0"/>
        <w:spacing w:after="240"/>
        <w:rPr>
          <w:rFonts w:ascii="Calibri" w:hAnsi="Calibri" w:cs="Calibri"/>
        </w:rPr>
      </w:pPr>
      <w:r w:rsidRPr="00BE716E">
        <w:rPr>
          <w:rFonts w:ascii="Calibri" w:hAnsi="Calibri" w:cs="Calibri"/>
        </w:rPr>
        <w:t>Flag ‘C’: Jib and reefed main only (no spinnaker).</w:t>
      </w:r>
    </w:p>
    <w:p w14:paraId="625055B2" w14:textId="77777777" w:rsidR="00C36141" w:rsidRPr="00BE716E" w:rsidRDefault="00C36141" w:rsidP="00C36141">
      <w:pPr>
        <w:widowControl w:val="0"/>
        <w:autoSpaceDE w:val="0"/>
        <w:autoSpaceDN w:val="0"/>
        <w:adjustRightInd w:val="0"/>
        <w:spacing w:after="240"/>
        <w:rPr>
          <w:rFonts w:ascii="Calibri" w:hAnsi="Calibri" w:cs="Calibri"/>
        </w:rPr>
      </w:pPr>
      <w:r w:rsidRPr="00BE716E">
        <w:rPr>
          <w:rFonts w:ascii="Calibri" w:hAnsi="Calibri" w:cs="Calibri"/>
        </w:rPr>
        <w:t xml:space="preserve">This information may also be relayed via VHF </w:t>
      </w:r>
    </w:p>
    <w:p w14:paraId="3EF4694D"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7. Racing Area </w:t>
      </w:r>
    </w:p>
    <w:p w14:paraId="41788E6E"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The racing area will be to the north of Howth </w:t>
      </w:r>
      <w:r w:rsidR="00852837" w:rsidRPr="00BE716E">
        <w:rPr>
          <w:rFonts w:ascii="Calibri" w:hAnsi="Calibri" w:cs="Calibri"/>
        </w:rPr>
        <w:t>Harbo</w:t>
      </w:r>
      <w:r w:rsidR="001034FC" w:rsidRPr="00BE716E">
        <w:rPr>
          <w:rFonts w:ascii="Calibri" w:hAnsi="Calibri" w:cs="Calibri"/>
        </w:rPr>
        <w:t>u</w:t>
      </w:r>
      <w:r w:rsidR="00852837" w:rsidRPr="00BE716E">
        <w:rPr>
          <w:rFonts w:ascii="Calibri" w:hAnsi="Calibri" w:cs="Calibri"/>
        </w:rPr>
        <w:t>r</w:t>
      </w:r>
      <w:r w:rsidRPr="00BE716E">
        <w:rPr>
          <w:rFonts w:ascii="Calibri" w:hAnsi="Calibri" w:cs="Calibri"/>
        </w:rPr>
        <w:t xml:space="preserve">. </w:t>
      </w:r>
    </w:p>
    <w:p w14:paraId="48FCFB89"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8. The Course </w:t>
      </w:r>
    </w:p>
    <w:p w14:paraId="2C4A8DFD" w14:textId="77777777" w:rsidR="003D0558" w:rsidRPr="00BE716E" w:rsidRDefault="00552AE0" w:rsidP="003D0558">
      <w:pPr>
        <w:widowControl w:val="0"/>
        <w:autoSpaceDE w:val="0"/>
        <w:autoSpaceDN w:val="0"/>
        <w:adjustRightInd w:val="0"/>
        <w:spacing w:after="240"/>
        <w:rPr>
          <w:rFonts w:ascii="Calibri" w:hAnsi="Calibri" w:cs="Calibri"/>
        </w:rPr>
      </w:pPr>
      <w:r w:rsidRPr="00BE716E">
        <w:rPr>
          <w:rFonts w:ascii="Calibri" w:hAnsi="Calibri" w:cs="Calibri"/>
        </w:rPr>
        <w:lastRenderedPageBreak/>
        <w:t>8.1 The diagram in Appendix A</w:t>
      </w:r>
      <w:r w:rsidR="003D0558" w:rsidRPr="00BE716E">
        <w:rPr>
          <w:rFonts w:ascii="Calibri" w:hAnsi="Calibri" w:cs="Calibri"/>
        </w:rPr>
        <w:t xml:space="preserve"> shows the courses, </w:t>
      </w:r>
      <w:r w:rsidR="003D0558" w:rsidRPr="005430E0">
        <w:rPr>
          <w:rFonts w:ascii="Calibri" w:hAnsi="Calibri" w:cs="Calibri"/>
        </w:rPr>
        <w:t>including the approximate angles between legs, the</w:t>
      </w:r>
      <w:r w:rsidR="003D0558" w:rsidRPr="00BE716E">
        <w:rPr>
          <w:rFonts w:ascii="Calibri" w:hAnsi="Calibri" w:cs="Calibri"/>
        </w:rPr>
        <w:t xml:space="preserve"> order in which marks are to be passed, and the side on which each mark is to be passed. No later than the warning signal the race committee will indicate which course is to be sailed. </w:t>
      </w:r>
    </w:p>
    <w:p w14:paraId="4335E6DF"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9. Marks </w:t>
      </w:r>
    </w:p>
    <w:p w14:paraId="05E6C930" w14:textId="77777777" w:rsidR="00CF4802"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9.1 Rounding marks will be black inflatable marks. </w:t>
      </w:r>
    </w:p>
    <w:p w14:paraId="01C0F78E" w14:textId="77777777" w:rsidR="00852837"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9.2 The starting mark will be an orange pillar mark. The finishing marks will be a cherry mark. </w:t>
      </w:r>
    </w:p>
    <w:p w14:paraId="62E5B024"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9.3 </w:t>
      </w:r>
      <w:r w:rsidR="00CF4802" w:rsidRPr="00BE716E">
        <w:rPr>
          <w:rFonts w:ascii="Calibri" w:hAnsi="Calibri" w:cs="Calibri"/>
        </w:rPr>
        <w:t>In order to protect the integrity of the course, the Race Committee at their sole discretion, may amend the position of the marks</w:t>
      </w:r>
      <w:r w:rsidR="00AF4FD8" w:rsidRPr="00BE716E">
        <w:rPr>
          <w:rFonts w:ascii="Calibri" w:hAnsi="Calibri" w:cs="Calibri"/>
        </w:rPr>
        <w:t xml:space="preserve"> without signalling</w:t>
      </w:r>
      <w:r w:rsidR="00CF4802" w:rsidRPr="00BE716E">
        <w:rPr>
          <w:rFonts w:ascii="Calibri" w:hAnsi="Calibri" w:cs="Calibri"/>
        </w:rPr>
        <w:t>. This changes R</w:t>
      </w:r>
      <w:r w:rsidR="001034FC" w:rsidRPr="00BE716E">
        <w:rPr>
          <w:rFonts w:ascii="Calibri" w:hAnsi="Calibri" w:cs="Calibri"/>
        </w:rPr>
        <w:t xml:space="preserve">RS </w:t>
      </w:r>
      <w:r w:rsidR="00CF4802" w:rsidRPr="00BE716E">
        <w:rPr>
          <w:rFonts w:ascii="Calibri" w:hAnsi="Calibri" w:cs="Calibri"/>
        </w:rPr>
        <w:t>33.</w:t>
      </w:r>
    </w:p>
    <w:p w14:paraId="20A33FB5"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10. </w:t>
      </w:r>
      <w:r w:rsidR="00852837" w:rsidRPr="00BE716E">
        <w:rPr>
          <w:rFonts w:ascii="Calibri" w:hAnsi="Calibri" w:cs="Calibri"/>
          <w:b/>
        </w:rPr>
        <w:t>Harbo</w:t>
      </w:r>
      <w:r w:rsidR="001034FC" w:rsidRPr="00BE716E">
        <w:rPr>
          <w:rFonts w:ascii="Calibri" w:hAnsi="Calibri" w:cs="Calibri"/>
          <w:b/>
        </w:rPr>
        <w:t>u</w:t>
      </w:r>
      <w:r w:rsidR="00852837" w:rsidRPr="00BE716E">
        <w:rPr>
          <w:rFonts w:ascii="Calibri" w:hAnsi="Calibri" w:cs="Calibri"/>
          <w:b/>
        </w:rPr>
        <w:t>r</w:t>
      </w:r>
      <w:r w:rsidRPr="00BE716E">
        <w:rPr>
          <w:rFonts w:ascii="Calibri" w:hAnsi="Calibri" w:cs="Calibri"/>
          <w:b/>
        </w:rPr>
        <w:t xml:space="preserve"> Traffic </w:t>
      </w:r>
    </w:p>
    <w:p w14:paraId="31CFB914" w14:textId="26417489" w:rsidR="003D0558" w:rsidRPr="00BE716E" w:rsidRDefault="003D0558" w:rsidP="003D0558">
      <w:pPr>
        <w:widowControl w:val="0"/>
        <w:autoSpaceDE w:val="0"/>
        <w:autoSpaceDN w:val="0"/>
        <w:adjustRightInd w:val="0"/>
        <w:spacing w:after="240"/>
        <w:rPr>
          <w:rFonts w:ascii="Calibri" w:hAnsi="Calibri" w:cs="Calibri"/>
        </w:rPr>
      </w:pPr>
      <w:r w:rsidRPr="007E2FF1">
        <w:rPr>
          <w:rFonts w:ascii="Calibri" w:hAnsi="Calibri" w:cs="Calibri"/>
        </w:rPr>
        <w:t xml:space="preserve">Fishing vessels and other powered craft have right of way in the channels leading into and through Howth </w:t>
      </w:r>
      <w:r w:rsidR="00852837" w:rsidRPr="007E2FF1">
        <w:rPr>
          <w:rFonts w:ascii="Calibri" w:hAnsi="Calibri" w:cs="Calibri"/>
        </w:rPr>
        <w:t>Harbor</w:t>
      </w:r>
      <w:r w:rsidRPr="007E2FF1">
        <w:rPr>
          <w:rFonts w:ascii="Calibri" w:hAnsi="Calibri" w:cs="Calibri"/>
        </w:rPr>
        <w:t xml:space="preserve">. Competitors shall keep clear of all such craft and, in the event of any competitor breaching this </w:t>
      </w:r>
      <w:r w:rsidR="00852837" w:rsidRPr="007E2FF1">
        <w:rPr>
          <w:rFonts w:ascii="Calibri" w:hAnsi="Calibri" w:cs="Calibri"/>
        </w:rPr>
        <w:t>requirement</w:t>
      </w:r>
      <w:r w:rsidR="00FF235D" w:rsidRPr="007E2FF1">
        <w:rPr>
          <w:rFonts w:ascii="Calibri" w:hAnsi="Calibri" w:cs="Calibri"/>
        </w:rPr>
        <w:t>,</w:t>
      </w:r>
      <w:r w:rsidRPr="007E2FF1">
        <w:rPr>
          <w:rFonts w:ascii="Calibri" w:hAnsi="Calibri" w:cs="Calibri"/>
        </w:rPr>
        <w:t xml:space="preserve"> </w:t>
      </w:r>
      <w:r w:rsidR="007E2FF1" w:rsidRPr="007E2FF1">
        <w:rPr>
          <w:rFonts w:ascii="Calibri" w:hAnsi="Calibri" w:cs="Calibri"/>
        </w:rPr>
        <w:t>they</w:t>
      </w:r>
      <w:r w:rsidRPr="007E2FF1">
        <w:rPr>
          <w:rFonts w:ascii="Calibri" w:hAnsi="Calibri" w:cs="Calibri"/>
        </w:rPr>
        <w:t xml:space="preserve"> may be excluded from the event</w:t>
      </w:r>
      <w:r w:rsidR="005430E0" w:rsidRPr="007E2FF1">
        <w:rPr>
          <w:rFonts w:ascii="Calibri" w:hAnsi="Calibri" w:cs="Calibri"/>
        </w:rPr>
        <w:t xml:space="preserve"> or have such lesser penalty imposed as deemed appropriate by the Protest Committee </w:t>
      </w:r>
      <w:r w:rsidRPr="007E2FF1">
        <w:rPr>
          <w:rFonts w:ascii="Calibri" w:hAnsi="Calibri" w:cs="Calibri"/>
        </w:rPr>
        <w:t xml:space="preserve">(this changes </w:t>
      </w:r>
      <w:r w:rsidR="001034FC" w:rsidRPr="007E2FF1">
        <w:rPr>
          <w:rFonts w:ascii="Calibri" w:hAnsi="Calibri" w:cs="Calibri"/>
        </w:rPr>
        <w:t>RRS</w:t>
      </w:r>
      <w:r w:rsidRPr="007E2FF1">
        <w:rPr>
          <w:rFonts w:ascii="Calibri" w:hAnsi="Calibri" w:cs="Calibri"/>
        </w:rPr>
        <w:t xml:space="preserve"> 64.1). </w:t>
      </w:r>
      <w:r w:rsidR="001034FC" w:rsidRPr="007E2FF1">
        <w:rPr>
          <w:rFonts w:ascii="Calibri" w:hAnsi="Calibri" w:cs="Calibri"/>
        </w:rPr>
        <w:t>Breach of this rule is not grounds for protest by another</w:t>
      </w:r>
      <w:r w:rsidR="008872B0" w:rsidRPr="007E2FF1">
        <w:rPr>
          <w:rFonts w:ascii="Calibri" w:hAnsi="Calibri" w:cs="Calibri"/>
        </w:rPr>
        <w:t xml:space="preserve"> </w:t>
      </w:r>
      <w:r w:rsidR="001034FC" w:rsidRPr="007E2FF1">
        <w:rPr>
          <w:rFonts w:ascii="Calibri" w:hAnsi="Calibri" w:cs="Calibri"/>
        </w:rPr>
        <w:t>boat.</w:t>
      </w:r>
    </w:p>
    <w:p w14:paraId="08FC0232"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11. The Start </w:t>
      </w:r>
    </w:p>
    <w:p w14:paraId="46ECE80B" w14:textId="1F7D558C" w:rsidR="00852837"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11.1 </w:t>
      </w:r>
      <w:r w:rsidR="008872B0">
        <w:rPr>
          <w:rFonts w:ascii="Calibri" w:hAnsi="Calibri" w:cs="Calibri"/>
        </w:rPr>
        <w:t>The Warning Signal shall be given three minutes before the Starting Signal. The Preparatory Signal shall be given two minutes before the Starting Signal. The One Minute Signal shall be given one minute before the Starting Signal. (This changes RRS 26)</w:t>
      </w:r>
    </w:p>
    <w:p w14:paraId="098ECA76"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11.2 The starting line will be between a red and white </w:t>
      </w:r>
      <w:r w:rsidR="00C36141" w:rsidRPr="00BE716E">
        <w:rPr>
          <w:rFonts w:ascii="Calibri" w:hAnsi="Calibri" w:cs="Calibri"/>
        </w:rPr>
        <w:t>pole</w:t>
      </w:r>
      <w:r w:rsidRPr="00BE716E">
        <w:rPr>
          <w:rFonts w:ascii="Calibri" w:hAnsi="Calibri" w:cs="Calibri"/>
        </w:rPr>
        <w:t xml:space="preserve"> on the Race Committee Vessel and the starting mark. </w:t>
      </w:r>
    </w:p>
    <w:p w14:paraId="45F9C9E3" w14:textId="77777777" w:rsidR="007E38F2" w:rsidRPr="00BE716E" w:rsidRDefault="007E38F2" w:rsidP="003D0558">
      <w:pPr>
        <w:widowControl w:val="0"/>
        <w:autoSpaceDE w:val="0"/>
        <w:autoSpaceDN w:val="0"/>
        <w:adjustRightInd w:val="0"/>
        <w:spacing w:after="240"/>
        <w:rPr>
          <w:rFonts w:ascii="Calibri" w:hAnsi="Calibri" w:cs="Calibri"/>
        </w:rPr>
      </w:pPr>
      <w:r w:rsidRPr="00BE716E">
        <w:rPr>
          <w:rFonts w:ascii="Calibri" w:hAnsi="Calibri" w:cs="Calibri"/>
        </w:rPr>
        <w:t>11.</w:t>
      </w:r>
      <w:r w:rsidR="000C02AC" w:rsidRPr="00BE716E">
        <w:rPr>
          <w:rFonts w:ascii="Calibri" w:hAnsi="Calibri" w:cs="Calibri"/>
        </w:rPr>
        <w:t>3</w:t>
      </w:r>
      <w:r w:rsidRPr="00BE716E">
        <w:rPr>
          <w:rFonts w:ascii="Calibri" w:hAnsi="Calibri" w:cs="Calibri"/>
        </w:rPr>
        <w:t xml:space="preserve"> The Race Committee may broadcast individual and general recalls on VHF. </w:t>
      </w:r>
      <w:r w:rsidR="001C12FE">
        <w:rPr>
          <w:rFonts w:ascii="Calibri" w:hAnsi="Calibri" w:cs="Calibri"/>
        </w:rPr>
        <w:t xml:space="preserve"> </w:t>
      </w:r>
      <w:r w:rsidRPr="00BE716E">
        <w:rPr>
          <w:rFonts w:ascii="Calibri" w:hAnsi="Calibri" w:cs="Calibri"/>
        </w:rPr>
        <w:t xml:space="preserve">Failure to make or receive a broadcast shall not be grounds for redress. This changes 62.1(a) </w:t>
      </w:r>
    </w:p>
    <w:p w14:paraId="1AC2EC13" w14:textId="274EEE7F" w:rsidR="007E38F2" w:rsidRPr="00BE716E" w:rsidRDefault="000C02AC" w:rsidP="004A23A9">
      <w:pPr>
        <w:widowControl w:val="0"/>
        <w:autoSpaceDE w:val="0"/>
        <w:autoSpaceDN w:val="0"/>
        <w:adjustRightInd w:val="0"/>
        <w:spacing w:after="240"/>
        <w:rPr>
          <w:rFonts w:ascii="Calibri" w:hAnsi="Calibri" w:cs="Calibri"/>
        </w:rPr>
      </w:pPr>
      <w:r w:rsidRPr="00BE716E">
        <w:rPr>
          <w:rFonts w:ascii="Calibri" w:hAnsi="Calibri" w:cs="Calibri"/>
        </w:rPr>
        <w:t>11.4</w:t>
      </w:r>
      <w:r w:rsidR="003D0558" w:rsidRPr="00BE716E">
        <w:rPr>
          <w:rFonts w:ascii="Calibri" w:hAnsi="Calibri" w:cs="Calibri"/>
        </w:rPr>
        <w:t xml:space="preserve"> A boat shall not start later than </w:t>
      </w:r>
      <w:r w:rsidR="008872B0">
        <w:rPr>
          <w:rFonts w:ascii="Calibri" w:hAnsi="Calibri" w:cs="Calibri"/>
        </w:rPr>
        <w:t>3</w:t>
      </w:r>
      <w:r w:rsidR="003D0558" w:rsidRPr="00BE716E">
        <w:rPr>
          <w:rFonts w:ascii="Calibri" w:hAnsi="Calibri" w:cs="Calibri"/>
        </w:rPr>
        <w:t xml:space="preserve"> min</w:t>
      </w:r>
      <w:r w:rsidRPr="00BE716E">
        <w:rPr>
          <w:rFonts w:ascii="Calibri" w:hAnsi="Calibri" w:cs="Calibri"/>
        </w:rPr>
        <w:t xml:space="preserve">utes after her </w:t>
      </w:r>
      <w:r w:rsidR="001C12FE" w:rsidRPr="008872B0">
        <w:rPr>
          <w:rFonts w:ascii="Calibri" w:hAnsi="Calibri" w:cs="Calibri"/>
        </w:rPr>
        <w:t>Starting S</w:t>
      </w:r>
      <w:r w:rsidRPr="008872B0">
        <w:rPr>
          <w:rFonts w:ascii="Calibri" w:hAnsi="Calibri" w:cs="Calibri"/>
        </w:rPr>
        <w:t>ignal.</w:t>
      </w:r>
    </w:p>
    <w:p w14:paraId="42E749E0" w14:textId="77777777" w:rsidR="004A23A9" w:rsidRPr="00BE716E" w:rsidRDefault="003D0558" w:rsidP="004A23A9">
      <w:pPr>
        <w:widowControl w:val="0"/>
        <w:autoSpaceDE w:val="0"/>
        <w:autoSpaceDN w:val="0"/>
        <w:adjustRightInd w:val="0"/>
        <w:spacing w:after="240"/>
        <w:rPr>
          <w:rFonts w:ascii="Calibri" w:hAnsi="Calibri" w:cs="Calibri"/>
          <w:b/>
        </w:rPr>
      </w:pPr>
      <w:r w:rsidRPr="00BE716E">
        <w:rPr>
          <w:rFonts w:ascii="Calibri" w:hAnsi="Calibri" w:cs="Calibri"/>
          <w:b/>
        </w:rPr>
        <w:t xml:space="preserve">12. </w:t>
      </w:r>
      <w:r w:rsidR="004A23A9" w:rsidRPr="00BE716E">
        <w:rPr>
          <w:rFonts w:ascii="Calibri" w:hAnsi="Calibri" w:cs="Calibri"/>
          <w:b/>
        </w:rPr>
        <w:t>Shortening the course</w:t>
      </w:r>
      <w:r w:rsidRPr="00BE716E">
        <w:rPr>
          <w:rFonts w:ascii="Calibri" w:hAnsi="Calibri" w:cs="Calibri"/>
          <w:b/>
        </w:rPr>
        <w:t xml:space="preserve"> </w:t>
      </w:r>
    </w:p>
    <w:p w14:paraId="3E0A0053" w14:textId="77777777" w:rsidR="004A23A9" w:rsidRPr="008872B0" w:rsidRDefault="003D0558" w:rsidP="004A23A9">
      <w:pPr>
        <w:widowControl w:val="0"/>
        <w:autoSpaceDE w:val="0"/>
        <w:autoSpaceDN w:val="0"/>
        <w:adjustRightInd w:val="0"/>
        <w:spacing w:after="240"/>
        <w:rPr>
          <w:rFonts w:ascii="Calibri" w:hAnsi="Calibri" w:cs="Calibri"/>
          <w:b/>
        </w:rPr>
      </w:pPr>
      <w:r w:rsidRPr="00BE716E">
        <w:rPr>
          <w:rFonts w:asciiTheme="majorHAnsi" w:hAnsiTheme="majorHAnsi" w:cs="Calibri"/>
        </w:rPr>
        <w:t xml:space="preserve">12.3 </w:t>
      </w:r>
      <w:r w:rsidR="004A23A9" w:rsidRPr="00BE716E">
        <w:rPr>
          <w:rFonts w:asciiTheme="majorHAnsi" w:hAnsiTheme="majorHAnsi"/>
        </w:rPr>
        <w:t xml:space="preserve">The course may be shortened for any reason at the discretion of the Race Officer in accordance with </w:t>
      </w:r>
      <w:r w:rsidR="001C12FE" w:rsidRPr="008872B0">
        <w:rPr>
          <w:rFonts w:asciiTheme="majorHAnsi" w:hAnsiTheme="majorHAnsi"/>
        </w:rPr>
        <w:t xml:space="preserve">RRS </w:t>
      </w:r>
      <w:r w:rsidR="004A23A9" w:rsidRPr="008872B0">
        <w:rPr>
          <w:rFonts w:asciiTheme="majorHAnsi" w:hAnsiTheme="majorHAnsi"/>
        </w:rPr>
        <w:t>32.2. Should he wish to shorten a race to finish upwind</w:t>
      </w:r>
      <w:r w:rsidR="009700FA" w:rsidRPr="008872B0">
        <w:rPr>
          <w:rFonts w:asciiTheme="majorHAnsi" w:hAnsiTheme="majorHAnsi"/>
        </w:rPr>
        <w:t xml:space="preserve"> or downwind</w:t>
      </w:r>
      <w:r w:rsidR="004A23A9" w:rsidRPr="008872B0">
        <w:rPr>
          <w:rFonts w:asciiTheme="majorHAnsi" w:hAnsiTheme="majorHAnsi"/>
        </w:rPr>
        <w:t xml:space="preserve"> at the start/finish line (the boats having finished one or two rounds), it will be signalled by displaying code flag “V” from a R</w:t>
      </w:r>
      <w:r w:rsidR="001C12FE" w:rsidRPr="008872B0">
        <w:rPr>
          <w:rFonts w:asciiTheme="majorHAnsi" w:hAnsiTheme="majorHAnsi"/>
        </w:rPr>
        <w:t xml:space="preserve">IB </w:t>
      </w:r>
      <w:r w:rsidR="009700FA" w:rsidRPr="008872B0">
        <w:rPr>
          <w:rFonts w:asciiTheme="majorHAnsi" w:hAnsiTheme="majorHAnsi"/>
        </w:rPr>
        <w:t>adjacent to</w:t>
      </w:r>
      <w:r w:rsidR="004A23A9" w:rsidRPr="008872B0">
        <w:rPr>
          <w:rFonts w:asciiTheme="majorHAnsi" w:hAnsiTheme="majorHAnsi"/>
        </w:rPr>
        <w:t xml:space="preserve"> </w:t>
      </w:r>
      <w:r w:rsidR="009700FA" w:rsidRPr="008872B0">
        <w:rPr>
          <w:rFonts w:asciiTheme="majorHAnsi" w:hAnsiTheme="majorHAnsi"/>
        </w:rPr>
        <w:t>the preceding mark</w:t>
      </w:r>
      <w:r w:rsidR="004A23A9" w:rsidRPr="008872B0">
        <w:rPr>
          <w:rFonts w:asciiTheme="majorHAnsi" w:hAnsiTheme="majorHAnsi"/>
        </w:rPr>
        <w:t xml:space="preserve">, accompanied by repeated sound signals. This changes and amends the RRS Race Signals. </w:t>
      </w:r>
    </w:p>
    <w:p w14:paraId="20BB43D9" w14:textId="77777777" w:rsidR="003D0558" w:rsidRPr="008872B0" w:rsidRDefault="003D0558" w:rsidP="003D0558">
      <w:pPr>
        <w:widowControl w:val="0"/>
        <w:autoSpaceDE w:val="0"/>
        <w:autoSpaceDN w:val="0"/>
        <w:adjustRightInd w:val="0"/>
        <w:spacing w:after="240"/>
        <w:rPr>
          <w:rFonts w:ascii="Calibri" w:hAnsi="Calibri" w:cs="Calibri"/>
          <w:b/>
        </w:rPr>
      </w:pPr>
      <w:r w:rsidRPr="008872B0">
        <w:rPr>
          <w:rFonts w:ascii="Calibri" w:hAnsi="Calibri" w:cs="Calibri"/>
          <w:b/>
        </w:rPr>
        <w:t xml:space="preserve">13. Penalty System </w:t>
      </w:r>
    </w:p>
    <w:p w14:paraId="4B26B18D" w14:textId="77777777" w:rsidR="003D0558" w:rsidRPr="008872B0" w:rsidRDefault="003D0558" w:rsidP="003D0558">
      <w:pPr>
        <w:widowControl w:val="0"/>
        <w:autoSpaceDE w:val="0"/>
        <w:autoSpaceDN w:val="0"/>
        <w:adjustRightInd w:val="0"/>
        <w:spacing w:after="240"/>
        <w:rPr>
          <w:rFonts w:ascii="Calibri" w:hAnsi="Calibri" w:cs="Calibri"/>
        </w:rPr>
      </w:pPr>
      <w:r w:rsidRPr="008872B0">
        <w:rPr>
          <w:rFonts w:ascii="Calibri" w:hAnsi="Calibri" w:cs="Calibri"/>
        </w:rPr>
        <w:t>13.1 RRS 44.1 is changed so that the Two-turn Penalty is replaced by a One-turn Penalty</w:t>
      </w:r>
      <w:r w:rsidR="009700FA" w:rsidRPr="008872B0">
        <w:rPr>
          <w:rFonts w:ascii="Calibri" w:hAnsi="Calibri" w:cs="Calibri"/>
        </w:rPr>
        <w:t>.</w:t>
      </w:r>
      <w:r w:rsidRPr="008872B0">
        <w:rPr>
          <w:rFonts w:ascii="Calibri" w:hAnsi="Calibri" w:cs="Calibri"/>
        </w:rPr>
        <w:t xml:space="preserve"> </w:t>
      </w:r>
    </w:p>
    <w:p w14:paraId="26764045" w14:textId="594ACF8C" w:rsidR="003D0558" w:rsidRPr="008872B0" w:rsidRDefault="003D0558" w:rsidP="003D0558">
      <w:pPr>
        <w:widowControl w:val="0"/>
        <w:autoSpaceDE w:val="0"/>
        <w:autoSpaceDN w:val="0"/>
        <w:adjustRightInd w:val="0"/>
        <w:spacing w:after="240"/>
        <w:rPr>
          <w:rFonts w:ascii="Calibri" w:hAnsi="Calibri" w:cs="Calibri"/>
        </w:rPr>
      </w:pPr>
      <w:r w:rsidRPr="008872B0">
        <w:rPr>
          <w:rFonts w:ascii="Calibri" w:hAnsi="Calibri" w:cs="Calibri"/>
        </w:rPr>
        <w:lastRenderedPageBreak/>
        <w:t>13.2 When the Protest Committee decides that a boat that is party to a hearing has broken a rule (except RRS 2, the rules of Part 2, RRS 28 and 31)</w:t>
      </w:r>
      <w:r w:rsidR="00020329" w:rsidRPr="008872B0">
        <w:rPr>
          <w:rFonts w:ascii="Calibri" w:hAnsi="Calibri" w:cs="Calibri"/>
        </w:rPr>
        <w:t>,</w:t>
      </w:r>
      <w:r w:rsidRPr="008872B0">
        <w:rPr>
          <w:rFonts w:ascii="Calibri" w:hAnsi="Calibri" w:cs="Calibri"/>
        </w:rPr>
        <w:t xml:space="preserve"> the penalty may vary from a Scoring Penalty of 10% (calculated according to rule 44.3(c</w:t>
      </w:r>
      <w:r w:rsidRPr="007E2FF1">
        <w:rPr>
          <w:rFonts w:ascii="Calibri" w:hAnsi="Calibri" w:cs="Calibri"/>
        </w:rPr>
        <w:t>)</w:t>
      </w:r>
      <w:r w:rsidR="00FF235D" w:rsidRPr="007E2FF1">
        <w:rPr>
          <w:rFonts w:ascii="Calibri" w:hAnsi="Calibri" w:cs="Calibri"/>
        </w:rPr>
        <w:t>)</w:t>
      </w:r>
      <w:r w:rsidRPr="007E2FF1">
        <w:rPr>
          <w:rFonts w:ascii="Calibri" w:hAnsi="Calibri" w:cs="Calibri"/>
        </w:rPr>
        <w:t>,</w:t>
      </w:r>
      <w:r w:rsidRPr="008872B0">
        <w:rPr>
          <w:rFonts w:ascii="Calibri" w:hAnsi="Calibri" w:cs="Calibri"/>
        </w:rPr>
        <w:t xml:space="preserve"> to disqualification, at the discretion of the </w:t>
      </w:r>
      <w:r w:rsidR="00020329" w:rsidRPr="008872B0">
        <w:rPr>
          <w:rFonts w:ascii="Calibri" w:hAnsi="Calibri" w:cs="Calibri"/>
        </w:rPr>
        <w:t>Protest Committee.</w:t>
      </w:r>
      <w:r w:rsidRPr="008872B0">
        <w:rPr>
          <w:rFonts w:ascii="Calibri" w:hAnsi="Calibri" w:cs="Calibri"/>
        </w:rPr>
        <w:t xml:space="preserve"> </w:t>
      </w:r>
    </w:p>
    <w:p w14:paraId="218C6CF0" w14:textId="77777777" w:rsidR="003D0558" w:rsidRPr="008872B0" w:rsidRDefault="003D0558" w:rsidP="005130CC">
      <w:pPr>
        <w:keepNext/>
        <w:keepLines/>
        <w:widowControl w:val="0"/>
        <w:autoSpaceDE w:val="0"/>
        <w:autoSpaceDN w:val="0"/>
        <w:adjustRightInd w:val="0"/>
        <w:spacing w:after="240"/>
        <w:rPr>
          <w:rFonts w:ascii="Calibri" w:hAnsi="Calibri" w:cs="Calibri"/>
        </w:rPr>
      </w:pPr>
      <w:r w:rsidRPr="008872B0">
        <w:rPr>
          <w:rFonts w:ascii="Calibri" w:hAnsi="Calibri" w:cs="Calibri"/>
        </w:rPr>
        <w:t xml:space="preserve">13.3 Protest Committee on the water </w:t>
      </w:r>
    </w:p>
    <w:p w14:paraId="233BECCF" w14:textId="77777777" w:rsidR="003D0558" w:rsidRPr="008872B0" w:rsidRDefault="003D0558" w:rsidP="005130CC">
      <w:pPr>
        <w:keepNext/>
        <w:keepLines/>
        <w:widowControl w:val="0"/>
        <w:autoSpaceDE w:val="0"/>
        <w:autoSpaceDN w:val="0"/>
        <w:adjustRightInd w:val="0"/>
        <w:spacing w:after="240"/>
        <w:rPr>
          <w:rFonts w:ascii="Calibri" w:hAnsi="Calibri" w:cs="Calibri"/>
        </w:rPr>
      </w:pPr>
      <w:r w:rsidRPr="008872B0">
        <w:rPr>
          <w:rFonts w:ascii="Calibri" w:hAnsi="Calibri" w:cs="Calibri"/>
        </w:rPr>
        <w:t xml:space="preserve">This Sailing Instruction does not change the Basic Principle of Sportsmanship and the Rules that competitors in the sport of sailing are governed by a body of rules that they are expected to follow and enforce. The presence of the Jury on the water is intended to reinforce not replace self-policing. </w:t>
      </w:r>
    </w:p>
    <w:p w14:paraId="4CF88ED3" w14:textId="61CB524E" w:rsidR="003D0558" w:rsidRPr="008872B0" w:rsidRDefault="005130CC" w:rsidP="005130CC">
      <w:pPr>
        <w:widowControl w:val="0"/>
        <w:tabs>
          <w:tab w:val="left" w:pos="567"/>
        </w:tabs>
        <w:autoSpaceDE w:val="0"/>
        <w:autoSpaceDN w:val="0"/>
        <w:adjustRightInd w:val="0"/>
        <w:spacing w:after="240"/>
        <w:ind w:left="567" w:hanging="567"/>
        <w:rPr>
          <w:rFonts w:ascii="Calibri" w:hAnsi="Calibri" w:cs="Calibri"/>
        </w:rPr>
      </w:pPr>
      <w:r w:rsidRPr="008872B0">
        <w:rPr>
          <w:rFonts w:ascii="Calibri" w:hAnsi="Calibri" w:cs="Calibri"/>
        </w:rPr>
        <w:t>a)</w:t>
      </w:r>
      <w:r w:rsidRPr="008872B0">
        <w:rPr>
          <w:rFonts w:ascii="Calibri" w:hAnsi="Calibri" w:cs="Calibri"/>
        </w:rPr>
        <w:tab/>
      </w:r>
      <w:r w:rsidR="003D0558" w:rsidRPr="008872B0">
        <w:rPr>
          <w:rFonts w:ascii="Calibri" w:hAnsi="Calibri" w:cs="Calibri"/>
        </w:rPr>
        <w:t xml:space="preserve"> i) When a Protest Committee member sees an incident in which he believes a rule of Part 2 or RRS 31 has been broken, he may inform the boats involved by making a sound signal (whistle), and displaying a red flag. </w:t>
      </w:r>
    </w:p>
    <w:p w14:paraId="768C1562" w14:textId="77777777" w:rsidR="003D0558" w:rsidRPr="008872B0" w:rsidRDefault="005130CC" w:rsidP="005130CC">
      <w:pPr>
        <w:widowControl w:val="0"/>
        <w:tabs>
          <w:tab w:val="left" w:pos="567"/>
        </w:tabs>
        <w:autoSpaceDE w:val="0"/>
        <w:autoSpaceDN w:val="0"/>
        <w:adjustRightInd w:val="0"/>
        <w:spacing w:after="240"/>
        <w:ind w:left="567" w:hanging="567"/>
        <w:rPr>
          <w:rFonts w:ascii="Calibri" w:hAnsi="Calibri" w:cs="Calibri"/>
        </w:rPr>
      </w:pPr>
      <w:r w:rsidRPr="008872B0">
        <w:rPr>
          <w:rFonts w:ascii="Calibri" w:hAnsi="Calibri" w:cs="Calibri"/>
        </w:rPr>
        <w:tab/>
      </w:r>
      <w:r w:rsidR="003D0558" w:rsidRPr="008872B0">
        <w:rPr>
          <w:rFonts w:ascii="Calibri" w:hAnsi="Calibri" w:cs="Calibri"/>
        </w:rPr>
        <w:t>ii) If following</w:t>
      </w:r>
      <w:r w:rsidR="00020329" w:rsidRPr="008872B0">
        <w:rPr>
          <w:rFonts w:ascii="Calibri" w:hAnsi="Calibri" w:cs="Calibri"/>
        </w:rPr>
        <w:t>;</w:t>
      </w:r>
      <w:r w:rsidR="003D0558" w:rsidRPr="008872B0">
        <w:rPr>
          <w:rFonts w:ascii="Calibri" w:hAnsi="Calibri" w:cs="Calibri"/>
        </w:rPr>
        <w:t xml:space="preserve"> </w:t>
      </w:r>
    </w:p>
    <w:p w14:paraId="771D3D8B" w14:textId="5C9495A5" w:rsidR="003D0558" w:rsidRPr="008872B0" w:rsidRDefault="00020329" w:rsidP="005130CC">
      <w:pPr>
        <w:pStyle w:val="ListParagraph"/>
        <w:widowControl w:val="0"/>
        <w:numPr>
          <w:ilvl w:val="0"/>
          <w:numId w:val="7"/>
        </w:numPr>
        <w:tabs>
          <w:tab w:val="left" w:pos="1134"/>
        </w:tabs>
        <w:autoSpaceDE w:val="0"/>
        <w:autoSpaceDN w:val="0"/>
        <w:adjustRightInd w:val="0"/>
        <w:spacing w:after="240"/>
        <w:ind w:left="993" w:hanging="142"/>
        <w:rPr>
          <w:rFonts w:ascii="Calibri" w:hAnsi="Calibri" w:cs="Calibri"/>
        </w:rPr>
      </w:pPr>
      <w:r w:rsidRPr="008872B0">
        <w:rPr>
          <w:rFonts w:ascii="Calibri" w:hAnsi="Calibri" w:cs="Calibri"/>
        </w:rPr>
        <w:t>a</w:t>
      </w:r>
      <w:r w:rsidR="003D0558" w:rsidRPr="008872B0">
        <w:rPr>
          <w:rFonts w:ascii="Calibri" w:hAnsi="Calibri" w:cs="Calibri"/>
        </w:rPr>
        <w:t>ction by the Protest Committee under sailing instruction 13.3(a) (i</w:t>
      </w:r>
      <w:r w:rsidR="008872B0" w:rsidRPr="008872B0">
        <w:rPr>
          <w:rStyle w:val="CommentReference"/>
        </w:rPr>
        <w:t>)</w:t>
      </w:r>
    </w:p>
    <w:p w14:paraId="37CF01E5" w14:textId="77777777" w:rsidR="005130CC" w:rsidRPr="008872B0" w:rsidRDefault="00020329" w:rsidP="005130CC">
      <w:pPr>
        <w:pStyle w:val="ListParagraph"/>
        <w:widowControl w:val="0"/>
        <w:numPr>
          <w:ilvl w:val="0"/>
          <w:numId w:val="7"/>
        </w:numPr>
        <w:tabs>
          <w:tab w:val="left" w:pos="1134"/>
        </w:tabs>
        <w:autoSpaceDE w:val="0"/>
        <w:autoSpaceDN w:val="0"/>
        <w:adjustRightInd w:val="0"/>
        <w:spacing w:after="240"/>
        <w:ind w:left="993" w:hanging="142"/>
        <w:rPr>
          <w:rFonts w:ascii="Calibri" w:hAnsi="Calibri" w:cs="Calibri"/>
        </w:rPr>
      </w:pPr>
      <w:r w:rsidRPr="008872B0">
        <w:rPr>
          <w:rFonts w:ascii="Calibri" w:hAnsi="Calibri" w:cs="Calibri"/>
        </w:rPr>
        <w:t>a</w:t>
      </w:r>
      <w:r w:rsidR="003D0558" w:rsidRPr="008872B0">
        <w:rPr>
          <w:rFonts w:ascii="Calibri" w:hAnsi="Calibri" w:cs="Calibri"/>
        </w:rPr>
        <w:t xml:space="preserve"> protest by a boat, </w:t>
      </w:r>
      <w:r w:rsidR="003D0558" w:rsidRPr="008872B0">
        <w:rPr>
          <w:rFonts w:ascii="MS Gothic" w:eastAsia="MS Gothic" w:hAnsi="MS Gothic" w:cs="MS Gothic" w:hint="eastAsia"/>
        </w:rPr>
        <w:t> </w:t>
      </w:r>
    </w:p>
    <w:p w14:paraId="1B888689" w14:textId="77777777" w:rsidR="005130CC" w:rsidRPr="008872B0" w:rsidRDefault="00020329" w:rsidP="005130CC">
      <w:pPr>
        <w:widowControl w:val="0"/>
        <w:tabs>
          <w:tab w:val="left" w:pos="1134"/>
        </w:tabs>
        <w:autoSpaceDE w:val="0"/>
        <w:autoSpaceDN w:val="0"/>
        <w:adjustRightInd w:val="0"/>
        <w:spacing w:after="240"/>
        <w:ind w:left="567"/>
        <w:rPr>
          <w:rFonts w:ascii="MS Gothic" w:eastAsia="MS Gothic" w:hAnsi="MS Gothic" w:cs="MS Gothic"/>
        </w:rPr>
      </w:pPr>
      <w:r w:rsidRPr="008872B0">
        <w:rPr>
          <w:rFonts w:ascii="Calibri" w:hAnsi="Calibri" w:cs="Calibri"/>
        </w:rPr>
        <w:t>n</w:t>
      </w:r>
      <w:r w:rsidR="003D0558" w:rsidRPr="008872B0">
        <w:rPr>
          <w:rFonts w:ascii="Calibri" w:hAnsi="Calibri" w:cs="Calibri"/>
        </w:rPr>
        <w:t>o boat takes a One Turn Penalty under rule 44.1 (modified by SI 13.1), the Protest Committee may then penali</w:t>
      </w:r>
      <w:r w:rsidRPr="008872B0">
        <w:rPr>
          <w:rFonts w:ascii="Calibri" w:hAnsi="Calibri" w:cs="Calibri"/>
        </w:rPr>
        <w:t>s</w:t>
      </w:r>
      <w:r w:rsidR="003D0558" w:rsidRPr="008872B0">
        <w:rPr>
          <w:rFonts w:ascii="Calibri" w:hAnsi="Calibri" w:cs="Calibri"/>
        </w:rPr>
        <w:t xml:space="preserve">e one or more boats without a hearing. The penalty will be signalled by a sound signal (whistle) and displaying a red flag. The Protest Committee member will hail or signal to identify each boat penalised. </w:t>
      </w:r>
      <w:r w:rsidR="003D0558" w:rsidRPr="008872B0">
        <w:rPr>
          <w:rFonts w:ascii="MS Gothic" w:eastAsia="MS Gothic" w:hAnsi="MS Gothic" w:cs="MS Gothic" w:hint="eastAsia"/>
        </w:rPr>
        <w:t> </w:t>
      </w:r>
    </w:p>
    <w:p w14:paraId="5F9DEF2A" w14:textId="77777777" w:rsidR="003D0558" w:rsidRPr="008872B0" w:rsidRDefault="003D0558" w:rsidP="005130CC">
      <w:pPr>
        <w:widowControl w:val="0"/>
        <w:tabs>
          <w:tab w:val="left" w:pos="220"/>
          <w:tab w:val="left" w:pos="567"/>
          <w:tab w:val="left" w:pos="720"/>
        </w:tabs>
        <w:autoSpaceDE w:val="0"/>
        <w:autoSpaceDN w:val="0"/>
        <w:adjustRightInd w:val="0"/>
        <w:spacing w:after="240"/>
        <w:ind w:left="567"/>
        <w:rPr>
          <w:rFonts w:ascii="Calibri" w:hAnsi="Calibri" w:cs="Calibri"/>
        </w:rPr>
      </w:pPr>
      <w:r w:rsidRPr="008872B0">
        <w:rPr>
          <w:rFonts w:ascii="Calibri" w:hAnsi="Calibri" w:cs="Calibri"/>
        </w:rPr>
        <w:t xml:space="preserve">iii) When a Protest Committee member penalises a boat under SI 13.3(a) ii, SI 13.1 will not apply and the penalty will be a Two Turns Penalty, according to RRS 44.2. </w:t>
      </w:r>
      <w:r w:rsidRPr="008872B0">
        <w:rPr>
          <w:rFonts w:ascii="MS Gothic" w:eastAsia="MS Gothic" w:hAnsi="MS Gothic" w:cs="MS Gothic" w:hint="eastAsia"/>
        </w:rPr>
        <w:t> </w:t>
      </w:r>
    </w:p>
    <w:p w14:paraId="48ECFD57" w14:textId="77777777" w:rsidR="003D0558" w:rsidRPr="008872B0" w:rsidRDefault="003D0558" w:rsidP="003D0558">
      <w:pPr>
        <w:widowControl w:val="0"/>
        <w:autoSpaceDE w:val="0"/>
        <w:autoSpaceDN w:val="0"/>
        <w:adjustRightInd w:val="0"/>
        <w:spacing w:after="240"/>
        <w:rPr>
          <w:rFonts w:ascii="Calibri" w:hAnsi="Calibri" w:cs="Calibri"/>
        </w:rPr>
      </w:pPr>
      <w:r w:rsidRPr="008872B0">
        <w:rPr>
          <w:rFonts w:ascii="Calibri" w:hAnsi="Calibri" w:cs="Calibri"/>
        </w:rPr>
        <w:t>b) When a boat fails to take a penalty signalled by a Protest Committee member under SI 13.3(a)</w:t>
      </w:r>
      <w:r w:rsidR="001F41BD" w:rsidRPr="008872B0">
        <w:rPr>
          <w:rFonts w:ascii="Calibri" w:hAnsi="Calibri" w:cs="Calibri"/>
        </w:rPr>
        <w:t xml:space="preserve"> </w:t>
      </w:r>
      <w:r w:rsidRPr="008872B0">
        <w:rPr>
          <w:rFonts w:ascii="Calibri" w:hAnsi="Calibri" w:cs="Calibri"/>
        </w:rPr>
        <w:t>ii</w:t>
      </w:r>
      <w:r w:rsidR="00020329" w:rsidRPr="008872B0">
        <w:rPr>
          <w:rFonts w:ascii="Calibri" w:hAnsi="Calibri" w:cs="Calibri"/>
        </w:rPr>
        <w:t>i</w:t>
      </w:r>
      <w:r w:rsidRPr="008872B0">
        <w:rPr>
          <w:rFonts w:ascii="Calibri" w:hAnsi="Calibri" w:cs="Calibri"/>
        </w:rPr>
        <w:t xml:space="preserve">, she will be disqualified without a hearing. </w:t>
      </w:r>
    </w:p>
    <w:p w14:paraId="46BFDFB3" w14:textId="77777777" w:rsidR="003D0558" w:rsidRPr="00BE716E" w:rsidRDefault="003D0558" w:rsidP="003D0558">
      <w:pPr>
        <w:widowControl w:val="0"/>
        <w:autoSpaceDE w:val="0"/>
        <w:autoSpaceDN w:val="0"/>
        <w:adjustRightInd w:val="0"/>
        <w:spacing w:after="240"/>
        <w:rPr>
          <w:rFonts w:ascii="Calibri" w:hAnsi="Calibri" w:cs="Calibri"/>
        </w:rPr>
      </w:pPr>
      <w:r w:rsidRPr="008872B0">
        <w:rPr>
          <w:rFonts w:ascii="Calibri" w:hAnsi="Calibri" w:cs="Calibri"/>
        </w:rPr>
        <w:t>c) There shall be no request for redress or to reopen a hearing or appeal from a decision hailed by a Protest Committee member under SI 13.3(a)</w:t>
      </w:r>
      <w:r w:rsidR="001F41BD" w:rsidRPr="008872B0">
        <w:rPr>
          <w:rFonts w:ascii="Calibri" w:hAnsi="Calibri" w:cs="Calibri"/>
        </w:rPr>
        <w:t xml:space="preserve"> </w:t>
      </w:r>
      <w:r w:rsidR="000B7170" w:rsidRPr="008872B0">
        <w:rPr>
          <w:rFonts w:ascii="Calibri" w:hAnsi="Calibri" w:cs="Calibri"/>
        </w:rPr>
        <w:t>i</w:t>
      </w:r>
      <w:r w:rsidRPr="008872B0">
        <w:rPr>
          <w:rFonts w:ascii="Calibri" w:hAnsi="Calibri" w:cs="Calibri"/>
        </w:rPr>
        <w:t xml:space="preserve">ii. This changes </w:t>
      </w:r>
      <w:r w:rsidR="001034FC" w:rsidRPr="008872B0">
        <w:rPr>
          <w:rFonts w:ascii="Calibri" w:hAnsi="Calibri" w:cs="Calibri"/>
        </w:rPr>
        <w:t>RRS</w:t>
      </w:r>
      <w:r w:rsidRPr="008872B0">
        <w:rPr>
          <w:rFonts w:ascii="Calibri" w:hAnsi="Calibri" w:cs="Calibri"/>
        </w:rPr>
        <w:t xml:space="preserve"> 62, 66 and 70.</w:t>
      </w:r>
      <w:r w:rsidRPr="00BE716E">
        <w:rPr>
          <w:rFonts w:ascii="Calibri" w:hAnsi="Calibri" w:cs="Calibri"/>
        </w:rPr>
        <w:t xml:space="preserve"> </w:t>
      </w:r>
    </w:p>
    <w:p w14:paraId="49F5C1D9"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Action or non-action by the Protest Committee cannot be ground for redress (RRS 62.1(a)), request to reopen (RRS 66), or appeal (RRS</w:t>
      </w:r>
      <w:r w:rsidR="000B7170">
        <w:rPr>
          <w:rFonts w:ascii="Calibri" w:hAnsi="Calibri" w:cs="Calibri"/>
        </w:rPr>
        <w:t xml:space="preserve"> </w:t>
      </w:r>
      <w:r w:rsidRPr="00BE716E">
        <w:rPr>
          <w:rFonts w:ascii="Calibri" w:hAnsi="Calibri" w:cs="Calibri"/>
        </w:rPr>
        <w:t xml:space="preserve">70). </w:t>
      </w:r>
    </w:p>
    <w:p w14:paraId="741A8A47" w14:textId="77777777" w:rsidR="003D0558" w:rsidRPr="003D1DB3"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d) There shall be no request for redress based on a claim that an action by a Protest Committee boat was improper. However, the Prot</w:t>
      </w:r>
      <w:r w:rsidR="009700FA" w:rsidRPr="00BE716E">
        <w:rPr>
          <w:rFonts w:ascii="Calibri" w:hAnsi="Calibri" w:cs="Calibri"/>
        </w:rPr>
        <w:t>est Committee may consider giving</w:t>
      </w:r>
      <w:r w:rsidRPr="00BE716E">
        <w:rPr>
          <w:rFonts w:ascii="Calibri" w:hAnsi="Calibri" w:cs="Calibri"/>
        </w:rPr>
        <w:t xml:space="preserve"> redress when it believes that an official boat, including a Protest Committee boat, ma</w:t>
      </w:r>
      <w:r w:rsidRPr="003D1DB3">
        <w:rPr>
          <w:rFonts w:ascii="Calibri" w:hAnsi="Calibri" w:cs="Calibri"/>
        </w:rPr>
        <w:t xml:space="preserve">y have seriously interfered with a competing boat. </w:t>
      </w:r>
    </w:p>
    <w:p w14:paraId="3937CDF0" w14:textId="77777777" w:rsidR="003D0558" w:rsidRPr="003D1DB3" w:rsidRDefault="00AF4FD8" w:rsidP="003D0558">
      <w:pPr>
        <w:widowControl w:val="0"/>
        <w:autoSpaceDE w:val="0"/>
        <w:autoSpaceDN w:val="0"/>
        <w:adjustRightInd w:val="0"/>
        <w:spacing w:after="240"/>
        <w:rPr>
          <w:rFonts w:ascii="Calibri" w:hAnsi="Calibri" w:cs="Calibri"/>
        </w:rPr>
      </w:pPr>
      <w:r w:rsidRPr="003D1DB3">
        <w:rPr>
          <w:rFonts w:ascii="Calibri" w:hAnsi="Calibri" w:cs="Calibri"/>
        </w:rPr>
        <w:t>e</w:t>
      </w:r>
      <w:r w:rsidR="003D0558" w:rsidRPr="003D1DB3">
        <w:rPr>
          <w:rFonts w:ascii="Calibri" w:hAnsi="Calibri" w:cs="Calibri"/>
        </w:rPr>
        <w:t>) Except when a penalty is signalled under SI 13.3(a)</w:t>
      </w:r>
      <w:r w:rsidR="001F41BD" w:rsidRPr="003D1DB3">
        <w:rPr>
          <w:rFonts w:ascii="Calibri" w:hAnsi="Calibri" w:cs="Calibri"/>
        </w:rPr>
        <w:t xml:space="preserve"> </w:t>
      </w:r>
      <w:r w:rsidR="003D0558" w:rsidRPr="003D1DB3">
        <w:rPr>
          <w:rFonts w:ascii="Calibri" w:hAnsi="Calibri" w:cs="Calibri"/>
        </w:rPr>
        <w:t>ii</w:t>
      </w:r>
      <w:r w:rsidR="000B7170" w:rsidRPr="003D1DB3">
        <w:rPr>
          <w:rFonts w:ascii="Calibri" w:hAnsi="Calibri" w:cs="Calibri"/>
        </w:rPr>
        <w:t>i</w:t>
      </w:r>
      <w:r w:rsidR="003D0558" w:rsidRPr="003D1DB3">
        <w:rPr>
          <w:rFonts w:ascii="Calibri" w:hAnsi="Calibri" w:cs="Calibri"/>
        </w:rPr>
        <w:t xml:space="preserve"> the rules of Part 5 Protests, Redress, Hearings, Misconduct and Appeals apply. </w:t>
      </w:r>
      <w:r w:rsidR="001F41BD" w:rsidRPr="003D1DB3">
        <w:rPr>
          <w:rFonts w:ascii="Calibri" w:hAnsi="Calibri" w:cs="Calibri"/>
        </w:rPr>
        <w:t xml:space="preserve"> </w:t>
      </w:r>
      <w:r w:rsidR="003D0558" w:rsidRPr="003D1DB3">
        <w:rPr>
          <w:rFonts w:ascii="Calibri" w:hAnsi="Calibri" w:cs="Calibri"/>
        </w:rPr>
        <w:t xml:space="preserve">Boats, the Race Committee and Protest Committee have the right to protest and request redress. </w:t>
      </w:r>
      <w:r w:rsidR="001F41BD" w:rsidRPr="003D1DB3">
        <w:rPr>
          <w:rFonts w:ascii="Calibri" w:hAnsi="Calibri" w:cs="Calibri"/>
        </w:rPr>
        <w:t xml:space="preserve"> </w:t>
      </w:r>
      <w:r w:rsidR="003D0558" w:rsidRPr="003D1DB3">
        <w:rPr>
          <w:rFonts w:ascii="Calibri" w:hAnsi="Calibri" w:cs="Calibri"/>
        </w:rPr>
        <w:t xml:space="preserve">The Protest Committee may take action under </w:t>
      </w:r>
      <w:r w:rsidR="001034FC" w:rsidRPr="003D1DB3">
        <w:rPr>
          <w:rFonts w:ascii="Calibri" w:hAnsi="Calibri" w:cs="Calibri"/>
        </w:rPr>
        <w:t>RRS</w:t>
      </w:r>
      <w:r w:rsidR="003D0558" w:rsidRPr="003D1DB3">
        <w:rPr>
          <w:rFonts w:ascii="Calibri" w:hAnsi="Calibri" w:cs="Calibri"/>
        </w:rPr>
        <w:t xml:space="preserve"> 69.2</w:t>
      </w:r>
      <w:r w:rsidR="001F41BD" w:rsidRPr="003D1DB3">
        <w:rPr>
          <w:rFonts w:ascii="Calibri" w:hAnsi="Calibri" w:cs="Calibri"/>
        </w:rPr>
        <w:t xml:space="preserve"> </w:t>
      </w:r>
      <w:r w:rsidR="003D0558" w:rsidRPr="003D1DB3">
        <w:rPr>
          <w:rFonts w:ascii="Calibri" w:hAnsi="Calibri" w:cs="Calibri"/>
        </w:rPr>
        <w:t xml:space="preserve">at any time. </w:t>
      </w:r>
    </w:p>
    <w:p w14:paraId="2CE44BAD" w14:textId="77777777" w:rsidR="003D0558" w:rsidRPr="00BE716E" w:rsidRDefault="00AF4FD8" w:rsidP="003D0558">
      <w:pPr>
        <w:widowControl w:val="0"/>
        <w:autoSpaceDE w:val="0"/>
        <w:autoSpaceDN w:val="0"/>
        <w:adjustRightInd w:val="0"/>
        <w:spacing w:after="240"/>
        <w:rPr>
          <w:rFonts w:ascii="Calibri" w:hAnsi="Calibri" w:cs="Calibri"/>
        </w:rPr>
      </w:pPr>
      <w:r w:rsidRPr="003D1DB3">
        <w:rPr>
          <w:rFonts w:ascii="Calibri" w:hAnsi="Calibri" w:cs="Calibri"/>
        </w:rPr>
        <w:t>f</w:t>
      </w:r>
      <w:r w:rsidR="003D0558" w:rsidRPr="003D1DB3">
        <w:rPr>
          <w:rFonts w:ascii="Calibri" w:hAnsi="Calibri" w:cs="Calibri"/>
        </w:rPr>
        <w:t>) If after signalling a penalty under SI 13.3(a)</w:t>
      </w:r>
      <w:r w:rsidR="001F41BD" w:rsidRPr="003D1DB3">
        <w:rPr>
          <w:rFonts w:ascii="Calibri" w:hAnsi="Calibri" w:cs="Calibri"/>
        </w:rPr>
        <w:t xml:space="preserve"> </w:t>
      </w:r>
      <w:r w:rsidR="003D0558" w:rsidRPr="003D1DB3">
        <w:rPr>
          <w:rFonts w:ascii="Calibri" w:hAnsi="Calibri" w:cs="Calibri"/>
        </w:rPr>
        <w:t>ii</w:t>
      </w:r>
      <w:r w:rsidR="000B7170" w:rsidRPr="003D1DB3">
        <w:rPr>
          <w:rFonts w:ascii="Calibri" w:hAnsi="Calibri" w:cs="Calibri"/>
        </w:rPr>
        <w:t>i</w:t>
      </w:r>
      <w:r w:rsidR="001F41BD" w:rsidRPr="003D1DB3">
        <w:rPr>
          <w:rFonts w:ascii="Calibri" w:hAnsi="Calibri" w:cs="Calibri"/>
        </w:rPr>
        <w:t>,</w:t>
      </w:r>
      <w:r w:rsidR="003D0558" w:rsidRPr="003D1DB3">
        <w:rPr>
          <w:rFonts w:ascii="Calibri" w:hAnsi="Calibri" w:cs="Calibri"/>
        </w:rPr>
        <w:t xml:space="preserve"> the Protest Committee learns that that the incident may have resulted in injury or serious damage, </w:t>
      </w:r>
      <w:r w:rsidR="000B7170" w:rsidRPr="003D1DB3">
        <w:rPr>
          <w:rFonts w:ascii="Calibri" w:hAnsi="Calibri" w:cs="Calibri"/>
        </w:rPr>
        <w:t>SI 13.3(e</w:t>
      </w:r>
      <w:r w:rsidR="003D0558" w:rsidRPr="003D1DB3">
        <w:rPr>
          <w:rFonts w:ascii="Calibri" w:hAnsi="Calibri" w:cs="Calibri"/>
        </w:rPr>
        <w:t>)</w:t>
      </w:r>
      <w:r w:rsidR="003D0558" w:rsidRPr="00BE716E">
        <w:rPr>
          <w:rFonts w:ascii="Calibri" w:hAnsi="Calibri" w:cs="Calibri"/>
        </w:rPr>
        <w:t xml:space="preserve"> does not apply and the Protest Committee may protest a boat under rule 60.3(a)(1). </w:t>
      </w:r>
    </w:p>
    <w:p w14:paraId="77FFF0F6" w14:textId="77777777" w:rsidR="003D0558" w:rsidRPr="00BE716E" w:rsidRDefault="003D0558" w:rsidP="00FF235D">
      <w:pPr>
        <w:keepNext/>
        <w:keepLines/>
        <w:widowControl w:val="0"/>
        <w:autoSpaceDE w:val="0"/>
        <w:autoSpaceDN w:val="0"/>
        <w:adjustRightInd w:val="0"/>
        <w:spacing w:after="240"/>
        <w:rPr>
          <w:rFonts w:ascii="Calibri" w:hAnsi="Calibri" w:cs="Calibri"/>
          <w:b/>
        </w:rPr>
      </w:pPr>
      <w:r w:rsidRPr="00BE716E">
        <w:rPr>
          <w:rFonts w:ascii="Calibri" w:hAnsi="Calibri" w:cs="Calibri"/>
          <w:b/>
        </w:rPr>
        <w:lastRenderedPageBreak/>
        <w:t xml:space="preserve">14. The Finish </w:t>
      </w:r>
    </w:p>
    <w:p w14:paraId="30CC0A33" w14:textId="77777777" w:rsidR="003D0558" w:rsidRPr="00BE716E" w:rsidRDefault="003D0558" w:rsidP="00FF235D">
      <w:pPr>
        <w:keepNext/>
        <w:keepLines/>
        <w:widowControl w:val="0"/>
        <w:autoSpaceDE w:val="0"/>
        <w:autoSpaceDN w:val="0"/>
        <w:adjustRightInd w:val="0"/>
        <w:spacing w:after="240"/>
        <w:rPr>
          <w:rFonts w:ascii="Calibri" w:hAnsi="Calibri" w:cs="Calibri"/>
        </w:rPr>
      </w:pPr>
      <w:r w:rsidRPr="00BE716E">
        <w:rPr>
          <w:rFonts w:ascii="Calibri" w:hAnsi="Calibri" w:cs="Calibri"/>
        </w:rPr>
        <w:t xml:space="preserve">The finishing line shall be between the main mast of the Committee Vessel, displaying a blue flag and the finishing mark. </w:t>
      </w:r>
    </w:p>
    <w:p w14:paraId="1EB011AF"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15. Time Limit </w:t>
      </w:r>
    </w:p>
    <w:p w14:paraId="63A3212B"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15.1 The time limit for the first boat to sail </w:t>
      </w:r>
      <w:r w:rsidR="00AF4FD8" w:rsidRPr="00BE716E">
        <w:rPr>
          <w:rFonts w:ascii="Calibri" w:hAnsi="Calibri" w:cs="Calibri"/>
        </w:rPr>
        <w:t>the course and finish shall be 45</w:t>
      </w:r>
      <w:r w:rsidRPr="00BE716E">
        <w:rPr>
          <w:rFonts w:ascii="Calibri" w:hAnsi="Calibri" w:cs="Calibri"/>
        </w:rPr>
        <w:t xml:space="preserve"> minutes. </w:t>
      </w:r>
    </w:p>
    <w:p w14:paraId="043C4A1D"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15.2 Boats failing to finish within 10 minutes after the first boat sails the course and finishes will be scored Did Not Finish without a hearing. This changes </w:t>
      </w:r>
      <w:r w:rsidR="001034FC" w:rsidRPr="00BE716E">
        <w:rPr>
          <w:rFonts w:ascii="Calibri" w:hAnsi="Calibri" w:cs="Calibri"/>
        </w:rPr>
        <w:t>RRS</w:t>
      </w:r>
      <w:r w:rsidRPr="00BE716E">
        <w:rPr>
          <w:rFonts w:ascii="Calibri" w:hAnsi="Calibri" w:cs="Calibri"/>
        </w:rPr>
        <w:t xml:space="preserve"> 35, A4 and A5. </w:t>
      </w:r>
    </w:p>
    <w:p w14:paraId="17F3E5B2" w14:textId="77777777" w:rsidR="003D0558" w:rsidRPr="00BE716E" w:rsidRDefault="00852837" w:rsidP="003D0558">
      <w:pPr>
        <w:widowControl w:val="0"/>
        <w:autoSpaceDE w:val="0"/>
        <w:autoSpaceDN w:val="0"/>
        <w:adjustRightInd w:val="0"/>
        <w:spacing w:after="240"/>
        <w:rPr>
          <w:rFonts w:ascii="Calibri" w:hAnsi="Calibri" w:cs="Calibri"/>
        </w:rPr>
      </w:pPr>
      <w:r w:rsidRPr="00BE716E">
        <w:rPr>
          <w:rFonts w:ascii="Calibri" w:hAnsi="Calibri" w:cs="Calibri"/>
        </w:rPr>
        <w:t>15.3</w:t>
      </w:r>
      <w:r w:rsidR="003D0558" w:rsidRPr="00BE716E">
        <w:rPr>
          <w:rFonts w:ascii="Calibri" w:hAnsi="Calibri" w:cs="Calibri"/>
        </w:rPr>
        <w:t xml:space="preserve"> After the first boat has sailed the course and finished, the Race Committee may offer a finishing position to the </w:t>
      </w:r>
      <w:r w:rsidR="00C36141" w:rsidRPr="00BE716E">
        <w:rPr>
          <w:rFonts w:ascii="Calibri" w:hAnsi="Calibri" w:cs="Calibri"/>
        </w:rPr>
        <w:t>last placed boat still racing</w:t>
      </w:r>
      <w:r w:rsidR="003D0558" w:rsidRPr="00BE716E">
        <w:rPr>
          <w:rFonts w:ascii="Calibri" w:hAnsi="Calibri" w:cs="Calibri"/>
        </w:rPr>
        <w:t xml:space="preserve">. The </w:t>
      </w:r>
      <w:r w:rsidR="003D0558" w:rsidRPr="003D1DB3">
        <w:rPr>
          <w:rFonts w:ascii="Calibri" w:hAnsi="Calibri" w:cs="Calibri"/>
        </w:rPr>
        <w:t>boat</w:t>
      </w:r>
      <w:r w:rsidR="003D0558" w:rsidRPr="00BE716E">
        <w:rPr>
          <w:rFonts w:ascii="Calibri" w:hAnsi="Calibri" w:cs="Calibri"/>
        </w:rPr>
        <w:t xml:space="preserve"> will be scored as if her position in the race at the moment the offer is made is her finishing place. A boat is not obliged to accept such an offer. A boat that accepts the place offered will immediately </w:t>
      </w:r>
      <w:r w:rsidR="00C36141" w:rsidRPr="00BE716E">
        <w:rPr>
          <w:rFonts w:ascii="Calibri" w:hAnsi="Calibri" w:cs="Calibri"/>
        </w:rPr>
        <w:t xml:space="preserve">sail to the start/finish line and </w:t>
      </w:r>
      <w:r w:rsidR="003D0558" w:rsidRPr="00BE716E">
        <w:rPr>
          <w:rFonts w:ascii="Calibri" w:hAnsi="Calibri" w:cs="Calibri"/>
        </w:rPr>
        <w:t xml:space="preserve">shall not continue in the race. The Race Committee may repeat this process with the next </w:t>
      </w:r>
      <w:r w:rsidR="00C36141" w:rsidRPr="00BE716E">
        <w:rPr>
          <w:rFonts w:ascii="Calibri" w:hAnsi="Calibri" w:cs="Calibri"/>
        </w:rPr>
        <w:t xml:space="preserve">and subsequent </w:t>
      </w:r>
      <w:r w:rsidR="003D0558" w:rsidRPr="00BE716E">
        <w:rPr>
          <w:rFonts w:ascii="Calibri" w:hAnsi="Calibri" w:cs="Calibri"/>
        </w:rPr>
        <w:t>boat</w:t>
      </w:r>
      <w:r w:rsidR="00C36141" w:rsidRPr="00BE716E">
        <w:rPr>
          <w:rFonts w:ascii="Calibri" w:hAnsi="Calibri" w:cs="Calibri"/>
        </w:rPr>
        <w:t>s</w:t>
      </w:r>
      <w:r w:rsidR="003D0558" w:rsidRPr="00BE716E">
        <w:rPr>
          <w:rFonts w:ascii="Calibri" w:hAnsi="Calibri" w:cs="Calibri"/>
        </w:rPr>
        <w:t>. This changes the definition of the word "Finish".</w:t>
      </w:r>
      <w:r w:rsidR="001F41BD">
        <w:rPr>
          <w:rFonts w:ascii="Calibri" w:hAnsi="Calibri" w:cs="Calibri"/>
        </w:rPr>
        <w:t xml:space="preserve"> </w:t>
      </w:r>
      <w:r w:rsidR="003D0558" w:rsidRPr="00BE716E">
        <w:rPr>
          <w:rFonts w:ascii="Calibri" w:hAnsi="Calibri" w:cs="Calibri"/>
        </w:rPr>
        <w:t xml:space="preserve"> This changes RRS 35 and A4 </w:t>
      </w:r>
    </w:p>
    <w:p w14:paraId="02BFA91F"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16. Protests </w:t>
      </w:r>
    </w:p>
    <w:p w14:paraId="0DC7BA5E"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16.1 Protests forms are available at the race office. Protests and requests for redress or reopening shall be delivered there within the</w:t>
      </w:r>
      <w:r w:rsidR="00637E19" w:rsidRPr="00BE716E">
        <w:rPr>
          <w:rFonts w:ascii="Calibri" w:hAnsi="Calibri" w:cs="Calibri"/>
          <w:strike/>
        </w:rPr>
        <w:t xml:space="preserve"> </w:t>
      </w:r>
      <w:r w:rsidRPr="00BE716E">
        <w:rPr>
          <w:rFonts w:ascii="Calibri" w:hAnsi="Calibri" w:cs="Calibri"/>
        </w:rPr>
        <w:t xml:space="preserve">time limit. </w:t>
      </w:r>
    </w:p>
    <w:p w14:paraId="42457327" w14:textId="57994012"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16.2 The protest time limit </w:t>
      </w:r>
      <w:r w:rsidR="000B7170" w:rsidRPr="003D1DB3">
        <w:rPr>
          <w:rFonts w:ascii="Calibri" w:hAnsi="Calibri" w:cs="Calibri"/>
        </w:rPr>
        <w:t xml:space="preserve">each day </w:t>
      </w:r>
      <w:r w:rsidRPr="003D1DB3">
        <w:rPr>
          <w:rFonts w:ascii="Calibri" w:hAnsi="Calibri" w:cs="Calibri"/>
        </w:rPr>
        <w:t xml:space="preserve">is sixty minutes after the last boat has finished the last race of the day or the race committee signals no more racing </w:t>
      </w:r>
      <w:r w:rsidR="000B7170" w:rsidRPr="003D1DB3">
        <w:rPr>
          <w:rFonts w:ascii="Calibri" w:hAnsi="Calibri" w:cs="Calibri"/>
        </w:rPr>
        <w:t>for the day</w:t>
      </w:r>
      <w:r w:rsidRPr="003D1DB3">
        <w:rPr>
          <w:rFonts w:ascii="Calibri" w:hAnsi="Calibri" w:cs="Calibri"/>
        </w:rPr>
        <w:t>,</w:t>
      </w:r>
      <w:r w:rsidRPr="00BE716E">
        <w:rPr>
          <w:rFonts w:ascii="Calibri" w:hAnsi="Calibri" w:cs="Calibri"/>
        </w:rPr>
        <w:t xml:space="preserve"> whichever is the later. </w:t>
      </w:r>
    </w:p>
    <w:p w14:paraId="7D5F8930"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16.3 Notices will be posted no later than </w:t>
      </w:r>
      <w:r w:rsidR="00637E19" w:rsidRPr="00BE716E">
        <w:rPr>
          <w:rFonts w:ascii="Calibri" w:hAnsi="Calibri" w:cs="Calibri"/>
        </w:rPr>
        <w:t xml:space="preserve">15 </w:t>
      </w:r>
      <w:r w:rsidRPr="00BE716E">
        <w:rPr>
          <w:rFonts w:ascii="Calibri" w:hAnsi="Calibri" w:cs="Calibri"/>
        </w:rPr>
        <w:t xml:space="preserve">minutes after the protest time limit to inform competitors of the time and place of hearings in which they are parties or named as witnesses. </w:t>
      </w:r>
    </w:p>
    <w:p w14:paraId="551EF777"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16.4 Notices of protests by the Race Committee or Protest Committee will be posted to inform boats under </w:t>
      </w:r>
      <w:r w:rsidR="001034FC" w:rsidRPr="00BE716E">
        <w:rPr>
          <w:rFonts w:ascii="Calibri" w:hAnsi="Calibri" w:cs="Calibri"/>
        </w:rPr>
        <w:t>RRS</w:t>
      </w:r>
      <w:r w:rsidRPr="00BE716E">
        <w:rPr>
          <w:rFonts w:ascii="Calibri" w:hAnsi="Calibri" w:cs="Calibri"/>
        </w:rPr>
        <w:t xml:space="preserve"> 61.1(b) </w:t>
      </w:r>
    </w:p>
    <w:p w14:paraId="200861FB"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16.5 Breaches of </w:t>
      </w:r>
      <w:r w:rsidR="001034FC" w:rsidRPr="00BE716E">
        <w:rPr>
          <w:rFonts w:ascii="Calibri" w:hAnsi="Calibri" w:cs="Calibri"/>
        </w:rPr>
        <w:t>SI</w:t>
      </w:r>
      <w:r w:rsidRPr="00BE716E">
        <w:rPr>
          <w:rFonts w:ascii="Calibri" w:hAnsi="Calibri" w:cs="Calibri"/>
        </w:rPr>
        <w:t xml:space="preserve"> 18 will not be grounds for protest by a boat. This changes </w:t>
      </w:r>
      <w:r w:rsidR="00072E3D" w:rsidRPr="00BE716E">
        <w:rPr>
          <w:rFonts w:ascii="Calibri" w:hAnsi="Calibri" w:cs="Calibri"/>
        </w:rPr>
        <w:t>RRS</w:t>
      </w:r>
      <w:r w:rsidRPr="00BE716E">
        <w:rPr>
          <w:rFonts w:ascii="Calibri" w:hAnsi="Calibri" w:cs="Calibri"/>
        </w:rPr>
        <w:t xml:space="preserve"> 60.1(a). Penalties for these breaches may be less than disqualification. </w:t>
      </w:r>
    </w:p>
    <w:p w14:paraId="7CA3942D" w14:textId="2D3BE0FC" w:rsidR="00D84EFB" w:rsidRPr="00BE716E" w:rsidRDefault="00010129" w:rsidP="003D0558">
      <w:pPr>
        <w:widowControl w:val="0"/>
        <w:autoSpaceDE w:val="0"/>
        <w:autoSpaceDN w:val="0"/>
        <w:adjustRightInd w:val="0"/>
        <w:spacing w:after="240"/>
        <w:rPr>
          <w:rFonts w:ascii="Calibri" w:hAnsi="Calibri" w:cs="Calibri"/>
        </w:rPr>
      </w:pPr>
      <w:r>
        <w:rPr>
          <w:rFonts w:ascii="Calibri" w:hAnsi="Calibri" w:cs="Calibri"/>
        </w:rPr>
        <w:t>16</w:t>
      </w:r>
      <w:r w:rsidRPr="003D1DB3">
        <w:rPr>
          <w:rFonts w:ascii="Calibri" w:hAnsi="Calibri" w:cs="Calibri"/>
        </w:rPr>
        <w:t>.6 Gear f</w:t>
      </w:r>
      <w:r w:rsidR="00D84EFB" w:rsidRPr="003D1DB3">
        <w:rPr>
          <w:rFonts w:ascii="Calibri" w:hAnsi="Calibri" w:cs="Calibri"/>
        </w:rPr>
        <w:t xml:space="preserve">ailure will not be grounds for redress. </w:t>
      </w:r>
      <w:r w:rsidRPr="003D1DB3">
        <w:rPr>
          <w:rFonts w:ascii="Calibri" w:hAnsi="Calibri" w:cs="Calibri"/>
        </w:rPr>
        <w:t xml:space="preserve"> </w:t>
      </w:r>
      <w:r w:rsidR="00D84EFB" w:rsidRPr="003D1DB3">
        <w:rPr>
          <w:rFonts w:ascii="Calibri" w:hAnsi="Calibri" w:cs="Calibri"/>
        </w:rPr>
        <w:t>In the event that any boat suffers gear failure or damage which precludes that boat</w:t>
      </w:r>
      <w:r w:rsidRPr="003D1DB3">
        <w:rPr>
          <w:rFonts w:ascii="Calibri" w:hAnsi="Calibri" w:cs="Calibri"/>
        </w:rPr>
        <w:t>, or any crew assigned to race in it, from</w:t>
      </w:r>
      <w:r w:rsidR="00D84EFB" w:rsidRPr="003D1DB3">
        <w:rPr>
          <w:rFonts w:ascii="Calibri" w:hAnsi="Calibri" w:cs="Calibri"/>
        </w:rPr>
        <w:t xml:space="preserve"> completing the series</w:t>
      </w:r>
      <w:r w:rsidRPr="003D1DB3">
        <w:rPr>
          <w:rFonts w:ascii="Calibri" w:hAnsi="Calibri" w:cs="Calibri"/>
        </w:rPr>
        <w:t>,</w:t>
      </w:r>
      <w:r w:rsidR="00D84EFB" w:rsidRPr="003D1DB3">
        <w:rPr>
          <w:rFonts w:ascii="Calibri" w:hAnsi="Calibri" w:cs="Calibri"/>
        </w:rPr>
        <w:t xml:space="preserve"> the </w:t>
      </w:r>
      <w:r w:rsidR="00E90CFE" w:rsidRPr="003D1DB3">
        <w:rPr>
          <w:rFonts w:ascii="Calibri" w:hAnsi="Calibri" w:cs="Calibri"/>
        </w:rPr>
        <w:t>Organising Authority</w:t>
      </w:r>
      <w:r w:rsidR="00D84EFB" w:rsidRPr="003D1DB3">
        <w:rPr>
          <w:rFonts w:ascii="Calibri" w:hAnsi="Calibri" w:cs="Calibri"/>
        </w:rPr>
        <w:t xml:space="preserve"> may amend the schedule</w:t>
      </w:r>
      <w:r w:rsidRPr="003D1DB3">
        <w:rPr>
          <w:rFonts w:ascii="Calibri" w:hAnsi="Calibri" w:cs="Calibri"/>
        </w:rPr>
        <w:t xml:space="preserve"> or overcome the consequences </w:t>
      </w:r>
      <w:r w:rsidR="000B7170" w:rsidRPr="003D1DB3">
        <w:rPr>
          <w:rFonts w:ascii="Calibri" w:hAnsi="Calibri" w:cs="Calibri"/>
        </w:rPr>
        <w:t xml:space="preserve">of the failure / damage </w:t>
      </w:r>
      <w:r w:rsidRPr="003D1DB3">
        <w:rPr>
          <w:rFonts w:ascii="Calibri" w:hAnsi="Calibri" w:cs="Calibri"/>
        </w:rPr>
        <w:t xml:space="preserve">as they deem necessary for the conclusion of the event, up to and including </w:t>
      </w:r>
      <w:r w:rsidR="000B7170" w:rsidRPr="003D1DB3">
        <w:rPr>
          <w:rFonts w:ascii="Calibri" w:hAnsi="Calibri" w:cs="Calibri"/>
        </w:rPr>
        <w:t xml:space="preserve">the </w:t>
      </w:r>
      <w:r w:rsidRPr="003D1DB3">
        <w:rPr>
          <w:rFonts w:ascii="Calibri" w:hAnsi="Calibri" w:cs="Calibri"/>
        </w:rPr>
        <w:t>exclu</w:t>
      </w:r>
      <w:r w:rsidR="000B7170" w:rsidRPr="003D1DB3">
        <w:rPr>
          <w:rFonts w:ascii="Calibri" w:hAnsi="Calibri" w:cs="Calibri"/>
        </w:rPr>
        <w:t xml:space="preserve">sion of </w:t>
      </w:r>
      <w:r w:rsidRPr="003D1DB3">
        <w:rPr>
          <w:rFonts w:ascii="Calibri" w:hAnsi="Calibri" w:cs="Calibri"/>
        </w:rPr>
        <w:t>entered</w:t>
      </w:r>
      <w:r w:rsidR="00920337" w:rsidRPr="003D1DB3">
        <w:rPr>
          <w:rFonts w:ascii="Calibri" w:hAnsi="Calibri" w:cs="Calibri"/>
        </w:rPr>
        <w:t xml:space="preserve"> crews </w:t>
      </w:r>
      <w:r w:rsidRPr="003D1DB3">
        <w:rPr>
          <w:rFonts w:ascii="Calibri" w:hAnsi="Calibri" w:cs="Calibri"/>
        </w:rPr>
        <w:t>from further participation.</w:t>
      </w:r>
    </w:p>
    <w:p w14:paraId="2A7872D1"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17. Scoring </w:t>
      </w:r>
    </w:p>
    <w:p w14:paraId="69D98820" w14:textId="77777777" w:rsidR="0004121C" w:rsidRPr="00BE716E" w:rsidRDefault="003D0558" w:rsidP="0004121C">
      <w:pPr>
        <w:widowControl w:val="0"/>
        <w:autoSpaceDE w:val="0"/>
        <w:autoSpaceDN w:val="0"/>
        <w:adjustRightInd w:val="0"/>
        <w:spacing w:after="240"/>
        <w:rPr>
          <w:rFonts w:ascii="Calibri" w:hAnsi="Calibri" w:cs="Calibri"/>
        </w:rPr>
      </w:pPr>
      <w:r w:rsidRPr="00BE716E">
        <w:rPr>
          <w:rFonts w:ascii="Calibri" w:hAnsi="Calibri" w:cs="Calibri"/>
        </w:rPr>
        <w:t xml:space="preserve">17.1 </w:t>
      </w:r>
      <w:r w:rsidR="0004121C" w:rsidRPr="00BE716E">
        <w:rPr>
          <w:rFonts w:ascii="Calibri" w:hAnsi="Calibri" w:cs="Calibri"/>
        </w:rPr>
        <w:t>The Low Points scoring system of RRS Appendix A will apply.</w:t>
      </w:r>
    </w:p>
    <w:p w14:paraId="59482969" w14:textId="391CDD9E" w:rsidR="0004121C" w:rsidRPr="007E2FF1" w:rsidRDefault="0087479F" w:rsidP="00010129">
      <w:pPr>
        <w:rPr>
          <w:rFonts w:asciiTheme="majorHAnsi" w:hAnsiTheme="majorHAnsi"/>
        </w:rPr>
      </w:pPr>
      <w:r w:rsidRPr="007E2FF1">
        <w:rPr>
          <w:rFonts w:asciiTheme="majorHAnsi" w:hAnsiTheme="majorHAnsi"/>
        </w:rPr>
        <w:lastRenderedPageBreak/>
        <w:t xml:space="preserve">17.2 </w:t>
      </w:r>
      <w:r w:rsidR="0004121C" w:rsidRPr="007E2FF1">
        <w:rPr>
          <w:rFonts w:asciiTheme="majorHAnsi" w:hAnsiTheme="majorHAnsi"/>
        </w:rPr>
        <w:t xml:space="preserve">If five or fewer teams enter the competition the series will consist of up to ten races. If more than five teams enter the teams will be divided into flights. Each flight will have up to five races each. The final shall be contested </w:t>
      </w:r>
      <w:r w:rsidR="00C12AF6" w:rsidRPr="007E2FF1">
        <w:rPr>
          <w:rFonts w:asciiTheme="majorHAnsi" w:hAnsiTheme="majorHAnsi"/>
        </w:rPr>
        <w:t xml:space="preserve">by </w:t>
      </w:r>
      <w:r w:rsidR="0004121C" w:rsidRPr="007E2FF1">
        <w:rPr>
          <w:rFonts w:asciiTheme="majorHAnsi" w:hAnsiTheme="majorHAnsi"/>
        </w:rPr>
        <w:t xml:space="preserve">the top two boats </w:t>
      </w:r>
      <w:r w:rsidR="007E2FF1" w:rsidRPr="007E2FF1">
        <w:rPr>
          <w:rFonts w:asciiTheme="majorHAnsi" w:hAnsiTheme="majorHAnsi"/>
        </w:rPr>
        <w:t>fr</w:t>
      </w:r>
      <w:r w:rsidR="00C12AF6" w:rsidRPr="007E2FF1">
        <w:rPr>
          <w:rFonts w:asciiTheme="majorHAnsi" w:hAnsiTheme="majorHAnsi"/>
        </w:rPr>
        <w:t xml:space="preserve">om </w:t>
      </w:r>
      <w:r w:rsidR="0004121C" w:rsidRPr="007E2FF1">
        <w:rPr>
          <w:rFonts w:asciiTheme="majorHAnsi" w:hAnsiTheme="majorHAnsi"/>
        </w:rPr>
        <w:t>each flight</w:t>
      </w:r>
      <w:r w:rsidR="00DE64F3" w:rsidRPr="007E2FF1">
        <w:rPr>
          <w:rFonts w:asciiTheme="majorHAnsi" w:hAnsiTheme="majorHAnsi"/>
        </w:rPr>
        <w:t xml:space="preserve"> with eight races scheduled</w:t>
      </w:r>
      <w:r w:rsidR="0004121C" w:rsidRPr="007E2FF1">
        <w:rPr>
          <w:rFonts w:asciiTheme="majorHAnsi" w:hAnsiTheme="majorHAnsi"/>
        </w:rPr>
        <w:t>. The better third placed team may be offered a place in the final at the discretion of the Race Committee</w:t>
      </w:r>
      <w:r w:rsidRPr="007E2FF1">
        <w:rPr>
          <w:rFonts w:asciiTheme="majorHAnsi" w:hAnsiTheme="majorHAnsi"/>
        </w:rPr>
        <w:t>. In the event of adverse condit</w:t>
      </w:r>
      <w:r w:rsidR="0004121C" w:rsidRPr="007E2FF1">
        <w:rPr>
          <w:rFonts w:asciiTheme="majorHAnsi" w:hAnsiTheme="majorHAnsi"/>
        </w:rPr>
        <w:t>ions</w:t>
      </w:r>
      <w:r w:rsidR="005430E0" w:rsidRPr="007E2FF1">
        <w:rPr>
          <w:rFonts w:asciiTheme="majorHAnsi" w:hAnsiTheme="majorHAnsi"/>
        </w:rPr>
        <w:t xml:space="preserve"> or unavailability of the required number of boats</w:t>
      </w:r>
      <w:r w:rsidR="0004121C" w:rsidRPr="007E2FF1">
        <w:rPr>
          <w:rFonts w:asciiTheme="majorHAnsi" w:hAnsiTheme="majorHAnsi"/>
        </w:rPr>
        <w:t xml:space="preserve">, the Race Committee may adopt an alternative </w:t>
      </w:r>
      <w:r w:rsidR="00920337" w:rsidRPr="007E2FF1">
        <w:rPr>
          <w:rFonts w:asciiTheme="majorHAnsi" w:hAnsiTheme="majorHAnsi"/>
        </w:rPr>
        <w:t xml:space="preserve">competition format or </w:t>
      </w:r>
      <w:r w:rsidR="0004121C" w:rsidRPr="007E2FF1">
        <w:rPr>
          <w:rFonts w:asciiTheme="majorHAnsi" w:hAnsiTheme="majorHAnsi"/>
        </w:rPr>
        <w:t xml:space="preserve">scoring system to determine the winner. </w:t>
      </w:r>
    </w:p>
    <w:p w14:paraId="40698FAA" w14:textId="77777777" w:rsidR="00010129" w:rsidRPr="007E2FF1" w:rsidRDefault="00010129" w:rsidP="00010129">
      <w:pPr>
        <w:widowControl w:val="0"/>
        <w:autoSpaceDE w:val="0"/>
        <w:autoSpaceDN w:val="0"/>
        <w:adjustRightInd w:val="0"/>
        <w:rPr>
          <w:rFonts w:ascii="Calibri" w:hAnsi="Calibri" w:cs="Calibri"/>
        </w:rPr>
      </w:pPr>
    </w:p>
    <w:p w14:paraId="2CB94387" w14:textId="77777777" w:rsidR="003D0558" w:rsidRPr="007E2FF1" w:rsidRDefault="0087479F" w:rsidP="00010129">
      <w:pPr>
        <w:widowControl w:val="0"/>
        <w:autoSpaceDE w:val="0"/>
        <w:autoSpaceDN w:val="0"/>
        <w:adjustRightInd w:val="0"/>
        <w:rPr>
          <w:rFonts w:ascii="Calibri" w:hAnsi="Calibri" w:cs="Calibri"/>
        </w:rPr>
      </w:pPr>
      <w:r w:rsidRPr="007E2FF1">
        <w:rPr>
          <w:rFonts w:ascii="Calibri" w:hAnsi="Calibri" w:cs="Calibri"/>
        </w:rPr>
        <w:t>17.3</w:t>
      </w:r>
      <w:r w:rsidR="003D0558" w:rsidRPr="007E2FF1">
        <w:rPr>
          <w:rFonts w:ascii="Calibri" w:hAnsi="Calibri" w:cs="Calibri"/>
        </w:rPr>
        <w:t xml:space="preserve"> When fewer than 4 races have been completed, a boat’s series score will be the total of her race scores. </w:t>
      </w:r>
    </w:p>
    <w:p w14:paraId="5A60528E" w14:textId="77777777" w:rsidR="00010129" w:rsidRPr="007E2FF1" w:rsidRDefault="00010129" w:rsidP="00010129">
      <w:pPr>
        <w:widowControl w:val="0"/>
        <w:autoSpaceDE w:val="0"/>
        <w:autoSpaceDN w:val="0"/>
        <w:adjustRightInd w:val="0"/>
        <w:rPr>
          <w:rFonts w:ascii="Calibri" w:hAnsi="Calibri" w:cs="Calibri"/>
        </w:rPr>
      </w:pPr>
    </w:p>
    <w:p w14:paraId="3C4BFA7C" w14:textId="10C88B5E" w:rsidR="00603A6A" w:rsidRPr="007E2FF1" w:rsidRDefault="0087479F" w:rsidP="003D0558">
      <w:pPr>
        <w:widowControl w:val="0"/>
        <w:autoSpaceDE w:val="0"/>
        <w:autoSpaceDN w:val="0"/>
        <w:adjustRightInd w:val="0"/>
        <w:spacing w:after="240"/>
        <w:rPr>
          <w:rFonts w:ascii="Calibri" w:hAnsi="Calibri" w:cs="Calibri"/>
        </w:rPr>
      </w:pPr>
      <w:r w:rsidRPr="007E2FF1">
        <w:rPr>
          <w:rFonts w:ascii="Calibri" w:hAnsi="Calibri" w:cs="Calibri"/>
        </w:rPr>
        <w:t>17.4</w:t>
      </w:r>
      <w:r w:rsidR="003D0558" w:rsidRPr="007E2FF1">
        <w:rPr>
          <w:rFonts w:ascii="Calibri" w:hAnsi="Calibri" w:cs="Calibri"/>
        </w:rPr>
        <w:t xml:space="preserve"> When </w:t>
      </w:r>
      <w:r w:rsidR="003D1DB3" w:rsidRPr="007E2FF1">
        <w:rPr>
          <w:rFonts w:ascii="Calibri" w:hAnsi="Calibri" w:cs="Calibri"/>
        </w:rPr>
        <w:t xml:space="preserve">more than </w:t>
      </w:r>
      <w:r w:rsidR="003D0558" w:rsidRPr="007E2FF1">
        <w:rPr>
          <w:rFonts w:ascii="Calibri" w:hAnsi="Calibri" w:cs="Calibri"/>
        </w:rPr>
        <w:t>4</w:t>
      </w:r>
      <w:r w:rsidR="003D1DB3" w:rsidRPr="007E2FF1">
        <w:rPr>
          <w:rFonts w:ascii="Calibri" w:hAnsi="Calibri" w:cs="Calibri"/>
        </w:rPr>
        <w:t>, but fewer than 8</w:t>
      </w:r>
      <w:r w:rsidR="003D0558" w:rsidRPr="007E2FF1">
        <w:rPr>
          <w:rFonts w:ascii="Calibri" w:hAnsi="Calibri" w:cs="Calibri"/>
        </w:rPr>
        <w:t xml:space="preserve"> races have been completed, a boat’s series score will be the total of her race scores excluding her worst scores. </w:t>
      </w:r>
      <w:r w:rsidR="004A3D99" w:rsidRPr="007E2FF1">
        <w:rPr>
          <w:rFonts w:ascii="Calibri" w:hAnsi="Calibri" w:cs="Calibri"/>
        </w:rPr>
        <w:t xml:space="preserve">  </w:t>
      </w:r>
    </w:p>
    <w:p w14:paraId="49D54C46" w14:textId="78974639" w:rsidR="003D0558" w:rsidRPr="007E2FF1" w:rsidRDefault="00603A6A" w:rsidP="003D0558">
      <w:pPr>
        <w:widowControl w:val="0"/>
        <w:autoSpaceDE w:val="0"/>
        <w:autoSpaceDN w:val="0"/>
        <w:adjustRightInd w:val="0"/>
        <w:spacing w:after="240"/>
        <w:rPr>
          <w:rFonts w:ascii="Calibri" w:hAnsi="Calibri" w:cs="Calibri"/>
        </w:rPr>
      </w:pPr>
      <w:r w:rsidRPr="007E2FF1">
        <w:rPr>
          <w:rFonts w:ascii="Calibri" w:hAnsi="Calibri" w:cs="Calibri"/>
        </w:rPr>
        <w:t xml:space="preserve">17.5 </w:t>
      </w:r>
      <w:r w:rsidR="004A3D99" w:rsidRPr="007E2FF1">
        <w:rPr>
          <w:rFonts w:ascii="Calibri" w:hAnsi="Calibri" w:cs="Calibri"/>
        </w:rPr>
        <w:t xml:space="preserve">If 8 races, or more, </w:t>
      </w:r>
      <w:r w:rsidRPr="007E2FF1">
        <w:rPr>
          <w:rFonts w:ascii="Calibri" w:hAnsi="Calibri" w:cs="Calibri"/>
        </w:rPr>
        <w:t>have been</w:t>
      </w:r>
      <w:r w:rsidR="004A3D99" w:rsidRPr="007E2FF1">
        <w:rPr>
          <w:rFonts w:ascii="Calibri" w:hAnsi="Calibri" w:cs="Calibri"/>
        </w:rPr>
        <w:t xml:space="preserve"> completed, a boat’s series score will be the total of her race scores excluding her two worst scores.</w:t>
      </w:r>
    </w:p>
    <w:p w14:paraId="16DC027B" w14:textId="77777777" w:rsidR="009700FA" w:rsidRPr="007E2FF1" w:rsidRDefault="0087479F" w:rsidP="003D0558">
      <w:pPr>
        <w:widowControl w:val="0"/>
        <w:autoSpaceDE w:val="0"/>
        <w:autoSpaceDN w:val="0"/>
        <w:adjustRightInd w:val="0"/>
        <w:spacing w:after="240"/>
        <w:rPr>
          <w:rFonts w:ascii="Calibri" w:hAnsi="Calibri" w:cs="Calibri"/>
        </w:rPr>
      </w:pPr>
      <w:r w:rsidRPr="007E2FF1">
        <w:rPr>
          <w:rFonts w:ascii="Calibri" w:hAnsi="Calibri" w:cs="Calibri"/>
        </w:rPr>
        <w:t>17.6</w:t>
      </w:r>
      <w:r w:rsidR="009700FA" w:rsidRPr="007E2FF1">
        <w:rPr>
          <w:rFonts w:ascii="Calibri" w:hAnsi="Calibri" w:cs="Calibri"/>
        </w:rPr>
        <w:t xml:space="preserve"> The qualifying races and the final races will be scored as two separate series.</w:t>
      </w:r>
      <w:r w:rsidR="00E12BD3" w:rsidRPr="007E2FF1">
        <w:rPr>
          <w:rFonts w:ascii="Calibri" w:hAnsi="Calibri" w:cs="Calibri"/>
        </w:rPr>
        <w:t xml:space="preserve">  If it is not possible to sail a final series, the winner and runner up may be determined on the basis of the best scoring crews from the qualifying series.</w:t>
      </w:r>
    </w:p>
    <w:p w14:paraId="1157F57D" w14:textId="77777777" w:rsidR="003D0558" w:rsidRPr="007E2FF1" w:rsidRDefault="003D0558" w:rsidP="003D0558">
      <w:pPr>
        <w:widowControl w:val="0"/>
        <w:autoSpaceDE w:val="0"/>
        <w:autoSpaceDN w:val="0"/>
        <w:adjustRightInd w:val="0"/>
        <w:spacing w:after="240"/>
        <w:rPr>
          <w:rFonts w:ascii="Calibri" w:hAnsi="Calibri" w:cs="Calibri"/>
          <w:b/>
        </w:rPr>
      </w:pPr>
      <w:r w:rsidRPr="007E2FF1">
        <w:rPr>
          <w:rFonts w:ascii="Calibri" w:hAnsi="Calibri" w:cs="Calibri"/>
          <w:b/>
        </w:rPr>
        <w:t xml:space="preserve">18. Safety Regulations </w:t>
      </w:r>
    </w:p>
    <w:p w14:paraId="767176DA" w14:textId="64A7F246" w:rsidR="003D0558" w:rsidRPr="00BE716E" w:rsidRDefault="003D0558" w:rsidP="003D0558">
      <w:pPr>
        <w:widowControl w:val="0"/>
        <w:autoSpaceDE w:val="0"/>
        <w:autoSpaceDN w:val="0"/>
        <w:adjustRightInd w:val="0"/>
        <w:spacing w:after="240"/>
        <w:rPr>
          <w:rFonts w:ascii="Calibri" w:hAnsi="Calibri" w:cs="Calibri"/>
        </w:rPr>
      </w:pPr>
      <w:r w:rsidRPr="007E2FF1">
        <w:rPr>
          <w:rFonts w:ascii="Calibri" w:hAnsi="Calibri" w:cs="Calibri"/>
        </w:rPr>
        <w:t xml:space="preserve">18.1 Personal Flotation Devices shall be worn at all times by competitors whilst afloat, except briefly while changing or adjusting clothing or personal equipment. </w:t>
      </w:r>
      <w:r w:rsidR="00D41E88" w:rsidRPr="007E2FF1">
        <w:rPr>
          <w:rFonts w:ascii="Calibri" w:hAnsi="Calibri" w:cs="Calibri"/>
        </w:rPr>
        <w:t xml:space="preserve"> </w:t>
      </w:r>
      <w:r w:rsidRPr="007E2FF1">
        <w:rPr>
          <w:rFonts w:ascii="Calibri" w:hAnsi="Calibri" w:cs="Calibri"/>
        </w:rPr>
        <w:t xml:space="preserve">Wet suits and dry suits are not personal flotation devices. </w:t>
      </w:r>
      <w:r w:rsidR="00D41E88" w:rsidRPr="007E2FF1">
        <w:rPr>
          <w:rFonts w:ascii="Calibri" w:hAnsi="Calibri" w:cs="Calibri"/>
        </w:rPr>
        <w:t xml:space="preserve">ICF ‘Y’ will not be displayed. </w:t>
      </w:r>
      <w:r w:rsidRPr="007E2FF1">
        <w:rPr>
          <w:rFonts w:ascii="Calibri" w:hAnsi="Calibri" w:cs="Calibri"/>
        </w:rPr>
        <w:t xml:space="preserve">This changes </w:t>
      </w:r>
      <w:r w:rsidR="005430E0" w:rsidRPr="007E2FF1">
        <w:rPr>
          <w:rFonts w:ascii="Calibri" w:hAnsi="Calibri" w:cs="Calibri"/>
        </w:rPr>
        <w:t xml:space="preserve">RRS </w:t>
      </w:r>
      <w:r w:rsidRPr="007E2FF1">
        <w:rPr>
          <w:rFonts w:ascii="Calibri" w:hAnsi="Calibri" w:cs="Calibri"/>
        </w:rPr>
        <w:t>40.</w:t>
      </w:r>
      <w:r w:rsidRPr="00BE716E">
        <w:rPr>
          <w:rFonts w:ascii="Calibri" w:hAnsi="Calibri" w:cs="Calibri"/>
        </w:rPr>
        <w:t xml:space="preserve"> </w:t>
      </w:r>
    </w:p>
    <w:p w14:paraId="79E97D1B"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18.2 A boat that retires from a race shall notify the Race Committee as soon as possible. </w:t>
      </w:r>
    </w:p>
    <w:p w14:paraId="0D717504"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19. Radio Communication </w:t>
      </w:r>
    </w:p>
    <w:p w14:paraId="54A2C5D6"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It is strongly recommended that all yachts carry a VHF radio. Communication on general matters relating to rac</w:t>
      </w:r>
      <w:r w:rsidRPr="003D1DB3">
        <w:rPr>
          <w:rFonts w:ascii="Calibri" w:hAnsi="Calibri" w:cs="Calibri"/>
        </w:rPr>
        <w:t xml:space="preserve">ing and safety may be transmitted by the race committee. </w:t>
      </w:r>
      <w:r w:rsidR="00D41E88" w:rsidRPr="003D1DB3">
        <w:rPr>
          <w:rFonts w:ascii="Calibri" w:hAnsi="Calibri" w:cs="Calibri"/>
        </w:rPr>
        <w:t xml:space="preserve"> </w:t>
      </w:r>
      <w:r w:rsidRPr="003D1DB3">
        <w:rPr>
          <w:rFonts w:ascii="Calibri" w:hAnsi="Calibri" w:cs="Calibri"/>
        </w:rPr>
        <w:t xml:space="preserve">The </w:t>
      </w:r>
      <w:r w:rsidR="00920337" w:rsidRPr="003D1DB3">
        <w:rPr>
          <w:rFonts w:ascii="Calibri" w:hAnsi="Calibri" w:cs="Calibri"/>
        </w:rPr>
        <w:t>R</w:t>
      </w:r>
      <w:r w:rsidRPr="003D1DB3">
        <w:rPr>
          <w:rFonts w:ascii="Calibri" w:hAnsi="Calibri" w:cs="Calibri"/>
        </w:rPr>
        <w:t xml:space="preserve">ace </w:t>
      </w:r>
      <w:r w:rsidR="00920337" w:rsidRPr="003D1DB3">
        <w:rPr>
          <w:rFonts w:ascii="Calibri" w:hAnsi="Calibri" w:cs="Calibri"/>
        </w:rPr>
        <w:t>C</w:t>
      </w:r>
      <w:r w:rsidRPr="003D1DB3">
        <w:rPr>
          <w:rFonts w:ascii="Calibri" w:hAnsi="Calibri" w:cs="Calibri"/>
        </w:rPr>
        <w:t xml:space="preserve">ommittee will inform competitors at the briefing which channel will be used for these communications. The </w:t>
      </w:r>
      <w:r w:rsidR="005E0BC2" w:rsidRPr="003D1DB3">
        <w:rPr>
          <w:rFonts w:ascii="Calibri" w:hAnsi="Calibri" w:cs="Calibri"/>
        </w:rPr>
        <w:t>Organi</w:t>
      </w:r>
      <w:r w:rsidR="00CB178A" w:rsidRPr="003D1DB3">
        <w:rPr>
          <w:rFonts w:ascii="Calibri" w:hAnsi="Calibri" w:cs="Calibri"/>
        </w:rPr>
        <w:t>s</w:t>
      </w:r>
      <w:r w:rsidR="005E0BC2" w:rsidRPr="003D1DB3">
        <w:rPr>
          <w:rFonts w:ascii="Calibri" w:hAnsi="Calibri" w:cs="Calibri"/>
        </w:rPr>
        <w:t>ing</w:t>
      </w:r>
      <w:r w:rsidRPr="003D1DB3">
        <w:rPr>
          <w:rFonts w:ascii="Calibri" w:hAnsi="Calibri" w:cs="Calibri"/>
        </w:rPr>
        <w:t xml:space="preserve"> Authority will </w:t>
      </w:r>
      <w:r w:rsidRPr="003D1DB3">
        <w:rPr>
          <w:rFonts w:ascii="Calibri" w:hAnsi="Calibri" w:cs="Calibri"/>
          <w:b/>
          <w:u w:val="single"/>
        </w:rPr>
        <w:t>not</w:t>
      </w:r>
      <w:r w:rsidRPr="003D1DB3">
        <w:rPr>
          <w:rFonts w:ascii="Calibri" w:hAnsi="Calibri" w:cs="Calibri"/>
        </w:rPr>
        <w:t xml:space="preserve"> provide VHF radios for competitors</w:t>
      </w:r>
      <w:r w:rsidR="00920337" w:rsidRPr="003D1DB3">
        <w:rPr>
          <w:rFonts w:ascii="Calibri" w:hAnsi="Calibri" w:cs="Calibri"/>
        </w:rPr>
        <w:t xml:space="preserve"> but each competing crew shall be deemed to have a functioning VHF </w:t>
      </w:r>
      <w:r w:rsidR="00E12BD3" w:rsidRPr="003D1DB3">
        <w:rPr>
          <w:rFonts w:ascii="Calibri" w:hAnsi="Calibri" w:cs="Calibri"/>
        </w:rPr>
        <w:t xml:space="preserve">radio </w:t>
      </w:r>
      <w:r w:rsidR="00920337" w:rsidRPr="003D1DB3">
        <w:rPr>
          <w:rFonts w:ascii="Calibri" w:hAnsi="Calibri" w:cs="Calibri"/>
        </w:rPr>
        <w:t>and be keeping watch on the designated VHF channel for the event</w:t>
      </w:r>
      <w:r w:rsidR="00E12BD3" w:rsidRPr="003D1DB3">
        <w:rPr>
          <w:rFonts w:ascii="Calibri" w:hAnsi="Calibri" w:cs="Calibri"/>
        </w:rPr>
        <w:t xml:space="preserve"> at all times whilst afloat</w:t>
      </w:r>
      <w:r w:rsidRPr="00BE716E">
        <w:rPr>
          <w:rFonts w:ascii="Calibri" w:hAnsi="Calibri" w:cs="Calibri"/>
        </w:rPr>
        <w:t xml:space="preserve">. </w:t>
      </w:r>
    </w:p>
    <w:p w14:paraId="038C831B" w14:textId="77777777" w:rsidR="003D0558" w:rsidRPr="00BE716E" w:rsidRDefault="003D0558" w:rsidP="003D0558">
      <w:pPr>
        <w:widowControl w:val="0"/>
        <w:autoSpaceDE w:val="0"/>
        <w:autoSpaceDN w:val="0"/>
        <w:adjustRightInd w:val="0"/>
        <w:spacing w:after="240"/>
        <w:rPr>
          <w:rFonts w:ascii="Calibri" w:hAnsi="Calibri" w:cs="Calibri"/>
          <w:b/>
        </w:rPr>
      </w:pPr>
      <w:r w:rsidRPr="00BE716E">
        <w:rPr>
          <w:rFonts w:ascii="Calibri" w:hAnsi="Calibri" w:cs="Calibri"/>
          <w:b/>
        </w:rPr>
        <w:t xml:space="preserve">20. Prizes </w:t>
      </w:r>
    </w:p>
    <w:p w14:paraId="408E468D" w14:textId="77777777" w:rsidR="005E0BC2" w:rsidRPr="00BE716E" w:rsidRDefault="005E0BC2" w:rsidP="005E0BC2">
      <w:pPr>
        <w:widowControl w:val="0"/>
        <w:autoSpaceDE w:val="0"/>
        <w:autoSpaceDN w:val="0"/>
        <w:adjustRightInd w:val="0"/>
        <w:spacing w:after="240"/>
        <w:rPr>
          <w:rFonts w:ascii="Times" w:hAnsi="Times" w:cs="Times"/>
        </w:rPr>
      </w:pPr>
      <w:r w:rsidRPr="00BE716E">
        <w:rPr>
          <w:rFonts w:ascii="Calibri" w:hAnsi="Calibri" w:cs="Calibri"/>
        </w:rPr>
        <w:t xml:space="preserve">20.1 Prizes will be awarded to the first three teams. </w:t>
      </w:r>
    </w:p>
    <w:p w14:paraId="2D355B5A" w14:textId="77777777" w:rsidR="005E0BC2" w:rsidRPr="00BE716E" w:rsidRDefault="005E0BC2" w:rsidP="005E0BC2">
      <w:pPr>
        <w:widowControl w:val="0"/>
        <w:autoSpaceDE w:val="0"/>
        <w:autoSpaceDN w:val="0"/>
        <w:adjustRightInd w:val="0"/>
        <w:spacing w:after="240"/>
        <w:rPr>
          <w:rFonts w:ascii="Calibri" w:hAnsi="Calibri" w:cs="Calibri"/>
          <w:position w:val="13"/>
        </w:rPr>
      </w:pPr>
      <w:r w:rsidRPr="00BE716E">
        <w:rPr>
          <w:rFonts w:ascii="Calibri" w:hAnsi="Calibri" w:cs="Calibri"/>
        </w:rPr>
        <w:t>20.2 The winning team will be offered the opportunity to represent Ireland at the Student World Yachting Cup 201</w:t>
      </w:r>
      <w:r w:rsidR="00CA7223" w:rsidRPr="00BE716E">
        <w:rPr>
          <w:rFonts w:ascii="Calibri" w:hAnsi="Calibri" w:cs="Calibri"/>
        </w:rPr>
        <w:t>8</w:t>
      </w:r>
      <w:r w:rsidRPr="00BE716E">
        <w:rPr>
          <w:rFonts w:ascii="Calibri" w:hAnsi="Calibri" w:cs="Calibri"/>
        </w:rPr>
        <w:t xml:space="preserve">. The offer shall be accepted by </w:t>
      </w:r>
      <w:r w:rsidR="008922D8" w:rsidRPr="00BE716E">
        <w:rPr>
          <w:rFonts w:ascii="Calibri" w:hAnsi="Calibri" w:cs="Calibri"/>
        </w:rPr>
        <w:t>1200 on Monday 1</w:t>
      </w:r>
      <w:r w:rsidR="00CA7223" w:rsidRPr="00BE716E">
        <w:rPr>
          <w:rFonts w:ascii="Calibri" w:hAnsi="Calibri" w:cs="Calibri"/>
        </w:rPr>
        <w:t>4</w:t>
      </w:r>
      <w:r w:rsidR="008922D8" w:rsidRPr="00BE716E">
        <w:rPr>
          <w:rFonts w:ascii="Calibri" w:hAnsi="Calibri" w:cs="Calibri"/>
          <w:vertAlign w:val="superscript"/>
        </w:rPr>
        <w:t>th</w:t>
      </w:r>
      <w:r w:rsidR="008922D8" w:rsidRPr="00BE716E">
        <w:rPr>
          <w:rFonts w:ascii="Calibri" w:hAnsi="Calibri" w:cs="Calibri"/>
        </w:rPr>
        <w:t xml:space="preserve"> May</w:t>
      </w:r>
      <w:r w:rsidR="00CB178A" w:rsidRPr="00BE716E">
        <w:rPr>
          <w:rFonts w:ascii="Calibri" w:hAnsi="Calibri" w:cs="Calibri"/>
        </w:rPr>
        <w:t xml:space="preserve"> </w:t>
      </w:r>
      <w:r w:rsidR="007F15E2" w:rsidRPr="003D1DB3">
        <w:rPr>
          <w:rFonts w:ascii="Calibri" w:hAnsi="Calibri" w:cs="Calibri"/>
        </w:rPr>
        <w:t>in an</w:t>
      </w:r>
      <w:r w:rsidR="007F15E2">
        <w:rPr>
          <w:rFonts w:ascii="Calibri" w:hAnsi="Calibri" w:cs="Calibri"/>
        </w:rPr>
        <w:t xml:space="preserve"> </w:t>
      </w:r>
      <w:r w:rsidRPr="00BE716E">
        <w:rPr>
          <w:rFonts w:ascii="Calibri" w:hAnsi="Calibri" w:cs="Calibri"/>
        </w:rPr>
        <w:t xml:space="preserve">email to IUSA at iusacommittee@gmail.com. If the offer is not accepted, the opportunity shall be offered to the second-placed team. Communication of this acceptance shall be to IUSA. </w:t>
      </w:r>
    </w:p>
    <w:p w14:paraId="72FE5426" w14:textId="77777777" w:rsidR="003D0558" w:rsidRPr="00BE716E" w:rsidRDefault="003D0558" w:rsidP="00E12BD3">
      <w:pPr>
        <w:keepNext/>
        <w:keepLines/>
        <w:widowControl w:val="0"/>
        <w:autoSpaceDE w:val="0"/>
        <w:autoSpaceDN w:val="0"/>
        <w:adjustRightInd w:val="0"/>
        <w:spacing w:after="240"/>
        <w:rPr>
          <w:rFonts w:ascii="Calibri" w:hAnsi="Calibri" w:cs="Calibri"/>
          <w:b/>
        </w:rPr>
      </w:pPr>
      <w:r w:rsidRPr="00BE716E">
        <w:rPr>
          <w:rFonts w:ascii="Calibri" w:hAnsi="Calibri" w:cs="Calibri"/>
          <w:b/>
        </w:rPr>
        <w:lastRenderedPageBreak/>
        <w:t xml:space="preserve">21. Disclaimer of Liability </w:t>
      </w:r>
    </w:p>
    <w:p w14:paraId="21EF2872" w14:textId="77777777" w:rsidR="003D0558" w:rsidRPr="00BE716E" w:rsidRDefault="003D0558" w:rsidP="00E12BD3">
      <w:pPr>
        <w:keepNext/>
        <w:keepLines/>
        <w:widowControl w:val="0"/>
        <w:autoSpaceDE w:val="0"/>
        <w:autoSpaceDN w:val="0"/>
        <w:adjustRightInd w:val="0"/>
        <w:spacing w:after="240"/>
        <w:rPr>
          <w:rFonts w:ascii="Calibri" w:hAnsi="Calibri" w:cs="Calibri"/>
        </w:rPr>
      </w:pPr>
      <w:r w:rsidRPr="00BE716E">
        <w:rPr>
          <w:rFonts w:ascii="Calibri" w:hAnsi="Calibri" w:cs="Calibri"/>
        </w:rPr>
        <w:t xml:space="preserve">21.1 It is the sole responsibility of the person in charge of each team to decide if that team should race in the prevailing conditions or not. It is the sole responsibility of the person in charge of each boat to decide if that boat should race or continue to race. </w:t>
      </w:r>
    </w:p>
    <w:p w14:paraId="6EEF73F4" w14:textId="77777777" w:rsidR="007F15E2"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22.2 Competitors compete in the event entirely at their own risk – see </w:t>
      </w:r>
      <w:r w:rsidR="00CB178A" w:rsidRPr="00BE716E">
        <w:rPr>
          <w:rFonts w:ascii="Calibri" w:hAnsi="Calibri" w:cs="Calibri"/>
        </w:rPr>
        <w:t>RRS</w:t>
      </w:r>
      <w:r w:rsidRPr="00BE716E">
        <w:rPr>
          <w:rFonts w:ascii="Calibri" w:hAnsi="Calibri" w:cs="Calibri"/>
        </w:rPr>
        <w:t xml:space="preserve"> 4, Decision to Race. The </w:t>
      </w:r>
      <w:r w:rsidR="005E0BC2" w:rsidRPr="00BE716E">
        <w:rPr>
          <w:rFonts w:ascii="Calibri" w:hAnsi="Calibri" w:cs="Calibri"/>
        </w:rPr>
        <w:t>Organi</w:t>
      </w:r>
      <w:r w:rsidR="00CB178A" w:rsidRPr="00BE716E">
        <w:rPr>
          <w:rFonts w:ascii="Calibri" w:hAnsi="Calibri" w:cs="Calibri"/>
        </w:rPr>
        <w:t>s</w:t>
      </w:r>
      <w:r w:rsidR="005E0BC2" w:rsidRPr="00BE716E">
        <w:rPr>
          <w:rFonts w:ascii="Calibri" w:hAnsi="Calibri" w:cs="Calibri"/>
        </w:rPr>
        <w:t>ing</w:t>
      </w:r>
      <w:r w:rsidRPr="00BE716E">
        <w:rPr>
          <w:rFonts w:ascii="Calibri" w:hAnsi="Calibri" w:cs="Calibri"/>
        </w:rPr>
        <w:t xml:space="preserve"> Authority will not accept any liability for material damage or personal injury or death sustained in conjunction with or prior to, during or after the event. The </w:t>
      </w:r>
      <w:r w:rsidR="005E0BC2" w:rsidRPr="00BE716E">
        <w:rPr>
          <w:rFonts w:ascii="Calibri" w:hAnsi="Calibri" w:cs="Calibri"/>
        </w:rPr>
        <w:t>Organi</w:t>
      </w:r>
      <w:r w:rsidR="00CB178A" w:rsidRPr="00BE716E">
        <w:rPr>
          <w:rFonts w:ascii="Calibri" w:hAnsi="Calibri" w:cs="Calibri"/>
        </w:rPr>
        <w:t>s</w:t>
      </w:r>
      <w:r w:rsidR="005E0BC2" w:rsidRPr="00BE716E">
        <w:rPr>
          <w:rFonts w:ascii="Calibri" w:hAnsi="Calibri" w:cs="Calibri"/>
        </w:rPr>
        <w:t>ing</w:t>
      </w:r>
      <w:r w:rsidRPr="00BE716E">
        <w:rPr>
          <w:rFonts w:ascii="Calibri" w:hAnsi="Calibri" w:cs="Calibri"/>
        </w:rPr>
        <w:t xml:space="preserve"> Authority encompasses everyone helping to run the event. </w:t>
      </w:r>
    </w:p>
    <w:p w14:paraId="73404FF9" w14:textId="77777777" w:rsidR="007F15E2" w:rsidRDefault="007F15E2">
      <w:pPr>
        <w:rPr>
          <w:rFonts w:ascii="Calibri" w:hAnsi="Calibri" w:cs="Calibri"/>
        </w:rPr>
      </w:pPr>
      <w:r>
        <w:rPr>
          <w:rFonts w:ascii="Calibri" w:hAnsi="Calibri" w:cs="Calibri"/>
        </w:rPr>
        <w:br w:type="page"/>
      </w:r>
    </w:p>
    <w:p w14:paraId="0548F8E0" w14:textId="77777777" w:rsidR="00CB178A" w:rsidRDefault="00CB178A">
      <w:pPr>
        <w:rPr>
          <w:rFonts w:ascii="Calibri" w:hAnsi="Calibri" w:cs="Calibri"/>
          <w:b/>
          <w:sz w:val="32"/>
          <w:szCs w:val="32"/>
        </w:rPr>
      </w:pPr>
    </w:p>
    <w:p w14:paraId="5B804EC3" w14:textId="77777777" w:rsidR="005E0BC2" w:rsidRDefault="00E90CFE" w:rsidP="003D0558">
      <w:pPr>
        <w:widowControl w:val="0"/>
        <w:autoSpaceDE w:val="0"/>
        <w:autoSpaceDN w:val="0"/>
        <w:adjustRightInd w:val="0"/>
        <w:spacing w:after="240"/>
        <w:rPr>
          <w:rFonts w:ascii="Calibri" w:hAnsi="Calibri" w:cs="Calibri"/>
          <w:b/>
          <w:sz w:val="32"/>
          <w:szCs w:val="32"/>
        </w:rPr>
      </w:pPr>
      <w:r>
        <w:rPr>
          <w:rFonts w:ascii="Calibri" w:hAnsi="Calibri" w:cs="Calibri"/>
          <w:b/>
          <w:sz w:val="32"/>
          <w:szCs w:val="32"/>
        </w:rPr>
        <w:t>Appendix A</w:t>
      </w:r>
      <w:r w:rsidR="003D0558" w:rsidRPr="003D0558">
        <w:rPr>
          <w:rFonts w:ascii="Calibri" w:hAnsi="Calibri" w:cs="Calibri"/>
          <w:b/>
          <w:sz w:val="32"/>
          <w:szCs w:val="32"/>
        </w:rPr>
        <w:t>: Courses</w:t>
      </w:r>
    </w:p>
    <w:p w14:paraId="645A812E" w14:textId="77777777" w:rsidR="005E0BC2" w:rsidRDefault="005E0BC2"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noProof/>
          <w:sz w:val="32"/>
          <w:szCs w:val="32"/>
          <w:lang w:val="en-US"/>
        </w:rPr>
        <w:drawing>
          <wp:anchor distT="0" distB="0" distL="114300" distR="114300" simplePos="0" relativeHeight="251660288" behindDoc="0" locked="0" layoutInCell="1" allowOverlap="1" wp14:anchorId="699F9AE0" wp14:editId="2B05721F">
            <wp:simplePos x="0" y="0"/>
            <wp:positionH relativeFrom="column">
              <wp:posOffset>523875</wp:posOffset>
            </wp:positionH>
            <wp:positionV relativeFrom="paragraph">
              <wp:posOffset>5715</wp:posOffset>
            </wp:positionV>
            <wp:extent cx="4049395" cy="3700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39010" b="4762"/>
                    <a:stretch/>
                  </pic:blipFill>
                  <pic:spPr bwMode="auto">
                    <a:xfrm>
                      <a:off x="0" y="0"/>
                      <a:ext cx="4049395" cy="370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1AA297" w14:textId="77777777" w:rsidR="005E0BC2" w:rsidRDefault="005E0BC2" w:rsidP="003D0558">
      <w:pPr>
        <w:widowControl w:val="0"/>
        <w:autoSpaceDE w:val="0"/>
        <w:autoSpaceDN w:val="0"/>
        <w:adjustRightInd w:val="0"/>
        <w:spacing w:after="240"/>
        <w:rPr>
          <w:rFonts w:ascii="Calibri" w:hAnsi="Calibri" w:cs="Calibri"/>
          <w:b/>
          <w:sz w:val="32"/>
          <w:szCs w:val="32"/>
        </w:rPr>
      </w:pPr>
    </w:p>
    <w:p w14:paraId="3BDC75BD" w14:textId="77777777" w:rsidR="005E0BC2" w:rsidRDefault="005E0BC2" w:rsidP="003D0558">
      <w:pPr>
        <w:widowControl w:val="0"/>
        <w:autoSpaceDE w:val="0"/>
        <w:autoSpaceDN w:val="0"/>
        <w:adjustRightInd w:val="0"/>
        <w:spacing w:after="240"/>
        <w:rPr>
          <w:rFonts w:ascii="Calibri" w:hAnsi="Calibri" w:cs="Calibri"/>
          <w:b/>
          <w:sz w:val="32"/>
          <w:szCs w:val="32"/>
        </w:rPr>
      </w:pPr>
    </w:p>
    <w:p w14:paraId="139DA94E" w14:textId="77777777" w:rsidR="005E0BC2" w:rsidRDefault="005E0BC2" w:rsidP="003D0558">
      <w:pPr>
        <w:widowControl w:val="0"/>
        <w:autoSpaceDE w:val="0"/>
        <w:autoSpaceDN w:val="0"/>
        <w:adjustRightInd w:val="0"/>
        <w:spacing w:after="240"/>
        <w:rPr>
          <w:rFonts w:ascii="Calibri" w:hAnsi="Calibri" w:cs="Calibri"/>
          <w:b/>
          <w:sz w:val="32"/>
          <w:szCs w:val="32"/>
        </w:rPr>
      </w:pPr>
    </w:p>
    <w:p w14:paraId="2274E06B" w14:textId="77777777" w:rsidR="005E0BC2" w:rsidRDefault="005E0BC2" w:rsidP="003D0558">
      <w:pPr>
        <w:widowControl w:val="0"/>
        <w:autoSpaceDE w:val="0"/>
        <w:autoSpaceDN w:val="0"/>
        <w:adjustRightInd w:val="0"/>
        <w:spacing w:after="240"/>
        <w:rPr>
          <w:rFonts w:ascii="Calibri" w:hAnsi="Calibri" w:cs="Calibri"/>
          <w:b/>
          <w:sz w:val="32"/>
          <w:szCs w:val="32"/>
        </w:rPr>
      </w:pPr>
    </w:p>
    <w:p w14:paraId="78D21C7E" w14:textId="77777777" w:rsidR="005E0BC2" w:rsidRDefault="005E0BC2" w:rsidP="003D0558">
      <w:pPr>
        <w:widowControl w:val="0"/>
        <w:autoSpaceDE w:val="0"/>
        <w:autoSpaceDN w:val="0"/>
        <w:adjustRightInd w:val="0"/>
        <w:spacing w:after="240"/>
        <w:rPr>
          <w:rFonts w:ascii="Calibri" w:hAnsi="Calibri" w:cs="Calibri"/>
          <w:b/>
          <w:sz w:val="32"/>
          <w:szCs w:val="32"/>
        </w:rPr>
      </w:pPr>
    </w:p>
    <w:p w14:paraId="2F9C13BF" w14:textId="77777777" w:rsidR="005E0BC2" w:rsidRDefault="005E0BC2" w:rsidP="003D0558">
      <w:pPr>
        <w:widowControl w:val="0"/>
        <w:autoSpaceDE w:val="0"/>
        <w:autoSpaceDN w:val="0"/>
        <w:adjustRightInd w:val="0"/>
        <w:spacing w:after="240"/>
        <w:rPr>
          <w:rFonts w:ascii="Calibri" w:hAnsi="Calibri" w:cs="Calibri"/>
          <w:b/>
          <w:sz w:val="32"/>
          <w:szCs w:val="32"/>
        </w:rPr>
      </w:pPr>
    </w:p>
    <w:p w14:paraId="11AE578A" w14:textId="77777777" w:rsidR="003D0558" w:rsidRPr="003D0558" w:rsidRDefault="003D0558" w:rsidP="003D0558">
      <w:pPr>
        <w:widowControl w:val="0"/>
        <w:autoSpaceDE w:val="0"/>
        <w:autoSpaceDN w:val="0"/>
        <w:adjustRightInd w:val="0"/>
        <w:spacing w:after="240"/>
        <w:rPr>
          <w:rFonts w:ascii="Calibri" w:hAnsi="Calibri" w:cs="Calibri"/>
          <w:b/>
          <w:sz w:val="32"/>
          <w:szCs w:val="32"/>
        </w:rPr>
      </w:pPr>
      <w:r w:rsidRPr="003D0558">
        <w:rPr>
          <w:rFonts w:ascii="Calibri" w:hAnsi="Calibri" w:cs="Calibri"/>
          <w:b/>
          <w:sz w:val="32"/>
          <w:szCs w:val="32"/>
        </w:rPr>
        <w:t xml:space="preserve"> </w:t>
      </w:r>
    </w:p>
    <w:p w14:paraId="6860F1BE" w14:textId="77777777" w:rsidR="003D0558" w:rsidRPr="003D0558" w:rsidRDefault="003D0558" w:rsidP="003D0558">
      <w:pPr>
        <w:widowControl w:val="0"/>
        <w:autoSpaceDE w:val="0"/>
        <w:autoSpaceDN w:val="0"/>
        <w:adjustRightInd w:val="0"/>
        <w:rPr>
          <w:rFonts w:ascii="Calibri" w:hAnsi="Calibri" w:cs="Calibri"/>
          <w:sz w:val="32"/>
          <w:szCs w:val="32"/>
        </w:rPr>
      </w:pPr>
    </w:p>
    <w:p w14:paraId="6A26F118" w14:textId="77777777" w:rsidR="005E0BC2" w:rsidRDefault="005E0BC2" w:rsidP="003D0558">
      <w:pPr>
        <w:widowControl w:val="0"/>
        <w:autoSpaceDE w:val="0"/>
        <w:autoSpaceDN w:val="0"/>
        <w:adjustRightInd w:val="0"/>
        <w:spacing w:after="240"/>
        <w:rPr>
          <w:rFonts w:ascii="Calibri" w:hAnsi="Calibri" w:cs="Calibri"/>
          <w:sz w:val="32"/>
          <w:szCs w:val="32"/>
        </w:rPr>
      </w:pPr>
    </w:p>
    <w:p w14:paraId="72FC1536" w14:textId="77777777" w:rsidR="005E0BC2" w:rsidRDefault="005E0BC2" w:rsidP="003D0558">
      <w:pPr>
        <w:widowControl w:val="0"/>
        <w:autoSpaceDE w:val="0"/>
        <w:autoSpaceDN w:val="0"/>
        <w:adjustRightInd w:val="0"/>
        <w:spacing w:after="240"/>
        <w:rPr>
          <w:rFonts w:ascii="Calibri" w:hAnsi="Calibri" w:cs="Calibri"/>
          <w:sz w:val="32"/>
          <w:szCs w:val="32"/>
        </w:rPr>
      </w:pPr>
    </w:p>
    <w:p w14:paraId="4BC69D3F" w14:textId="77777777" w:rsidR="005E0BC2" w:rsidRDefault="005E0BC2" w:rsidP="003D0558">
      <w:pPr>
        <w:widowControl w:val="0"/>
        <w:autoSpaceDE w:val="0"/>
        <w:autoSpaceDN w:val="0"/>
        <w:adjustRightInd w:val="0"/>
        <w:spacing w:after="240"/>
        <w:rPr>
          <w:rFonts w:ascii="Calibri" w:hAnsi="Calibri" w:cs="Calibri"/>
          <w:sz w:val="32"/>
          <w:szCs w:val="32"/>
        </w:rPr>
      </w:pPr>
    </w:p>
    <w:p w14:paraId="1D8B51A1" w14:textId="77777777" w:rsidR="003D0558" w:rsidRPr="00BE716E"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All rounding marks to be left to port. </w:t>
      </w:r>
    </w:p>
    <w:p w14:paraId="04C75BDE" w14:textId="77777777" w:rsidR="003D0558" w:rsidRDefault="003D0558" w:rsidP="005E0BC2">
      <w:pPr>
        <w:pStyle w:val="ListParagraph"/>
        <w:widowControl w:val="0"/>
        <w:numPr>
          <w:ilvl w:val="0"/>
          <w:numId w:val="6"/>
        </w:numPr>
        <w:autoSpaceDE w:val="0"/>
        <w:autoSpaceDN w:val="0"/>
        <w:adjustRightInd w:val="0"/>
        <w:spacing w:after="240"/>
        <w:rPr>
          <w:rFonts w:ascii="Calibri" w:hAnsi="Calibri" w:cs="Calibri"/>
        </w:rPr>
      </w:pPr>
      <w:r w:rsidRPr="00BE716E">
        <w:rPr>
          <w:rFonts w:ascii="Calibri" w:hAnsi="Calibri" w:cs="Calibri"/>
        </w:rPr>
        <w:t xml:space="preserve">One lap course Code Flag 1 displayed </w:t>
      </w:r>
    </w:p>
    <w:p w14:paraId="6F1C06F9" w14:textId="77777777" w:rsidR="003D0558"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Start – 1 – 2 – 3 – Finish </w:t>
      </w:r>
    </w:p>
    <w:p w14:paraId="2144688F" w14:textId="77777777" w:rsidR="009C5821" w:rsidRPr="00BE716E" w:rsidRDefault="009C5821" w:rsidP="003D0558">
      <w:pPr>
        <w:widowControl w:val="0"/>
        <w:autoSpaceDE w:val="0"/>
        <w:autoSpaceDN w:val="0"/>
        <w:adjustRightInd w:val="0"/>
        <w:spacing w:after="240"/>
        <w:rPr>
          <w:rFonts w:ascii="Calibri" w:hAnsi="Calibri" w:cs="Calibri"/>
        </w:rPr>
      </w:pPr>
    </w:p>
    <w:p w14:paraId="586BF137" w14:textId="77777777" w:rsidR="009C5821" w:rsidRPr="009C5821" w:rsidRDefault="003D0558" w:rsidP="009C5821">
      <w:pPr>
        <w:pStyle w:val="ListParagraph"/>
        <w:widowControl w:val="0"/>
        <w:numPr>
          <w:ilvl w:val="0"/>
          <w:numId w:val="6"/>
        </w:numPr>
        <w:autoSpaceDE w:val="0"/>
        <w:autoSpaceDN w:val="0"/>
        <w:adjustRightInd w:val="0"/>
        <w:spacing w:after="240"/>
        <w:rPr>
          <w:rFonts w:ascii="Calibri" w:hAnsi="Calibri" w:cs="Calibri"/>
        </w:rPr>
      </w:pPr>
      <w:r w:rsidRPr="00BE716E">
        <w:rPr>
          <w:rFonts w:ascii="Calibri" w:hAnsi="Calibri" w:cs="Calibri"/>
        </w:rPr>
        <w:t xml:space="preserve">Two lap course Code flag 2 displayed </w:t>
      </w:r>
    </w:p>
    <w:p w14:paraId="4011BED2" w14:textId="77777777" w:rsidR="003D0558" w:rsidRDefault="003D0558" w:rsidP="003D0558">
      <w:pPr>
        <w:widowControl w:val="0"/>
        <w:autoSpaceDE w:val="0"/>
        <w:autoSpaceDN w:val="0"/>
        <w:adjustRightInd w:val="0"/>
        <w:spacing w:after="240"/>
        <w:rPr>
          <w:rFonts w:ascii="Calibri" w:hAnsi="Calibri" w:cs="Calibri"/>
        </w:rPr>
      </w:pPr>
      <w:r w:rsidRPr="00BE716E">
        <w:rPr>
          <w:rFonts w:ascii="Calibri" w:hAnsi="Calibri" w:cs="Calibri"/>
        </w:rPr>
        <w:t xml:space="preserve">Start – 1 – 2 – 3 – 1 – 2 – 3 – Finish </w:t>
      </w:r>
    </w:p>
    <w:p w14:paraId="03D25117" w14:textId="77777777" w:rsidR="009C5821" w:rsidRPr="00BE716E" w:rsidRDefault="009C5821" w:rsidP="003D0558">
      <w:pPr>
        <w:widowControl w:val="0"/>
        <w:autoSpaceDE w:val="0"/>
        <w:autoSpaceDN w:val="0"/>
        <w:adjustRightInd w:val="0"/>
        <w:spacing w:after="240"/>
        <w:rPr>
          <w:rFonts w:ascii="Calibri" w:hAnsi="Calibri" w:cs="Calibri"/>
        </w:rPr>
      </w:pPr>
    </w:p>
    <w:p w14:paraId="367D87D1" w14:textId="77777777" w:rsidR="003D0558" w:rsidRPr="00BE716E" w:rsidRDefault="003D0558" w:rsidP="005E0BC2">
      <w:pPr>
        <w:pStyle w:val="ListParagraph"/>
        <w:widowControl w:val="0"/>
        <w:numPr>
          <w:ilvl w:val="0"/>
          <w:numId w:val="6"/>
        </w:numPr>
        <w:autoSpaceDE w:val="0"/>
        <w:autoSpaceDN w:val="0"/>
        <w:adjustRightInd w:val="0"/>
        <w:spacing w:after="240"/>
        <w:rPr>
          <w:rFonts w:ascii="Calibri" w:hAnsi="Calibri" w:cs="Calibri"/>
        </w:rPr>
      </w:pPr>
      <w:r w:rsidRPr="00BE716E">
        <w:rPr>
          <w:rFonts w:ascii="Calibri" w:hAnsi="Calibri" w:cs="Calibri"/>
        </w:rPr>
        <w:t xml:space="preserve">Three lap course Code flag 3 displayed </w:t>
      </w:r>
    </w:p>
    <w:p w14:paraId="08D03A11" w14:textId="77777777" w:rsidR="00BE716E" w:rsidRDefault="003D0558" w:rsidP="009C5821">
      <w:pPr>
        <w:widowControl w:val="0"/>
        <w:autoSpaceDE w:val="0"/>
        <w:autoSpaceDN w:val="0"/>
        <w:adjustRightInd w:val="0"/>
        <w:spacing w:after="240"/>
        <w:rPr>
          <w:rFonts w:ascii="Calibri" w:hAnsi="Calibri" w:cs="Calibri"/>
          <w:b/>
          <w:sz w:val="32"/>
          <w:szCs w:val="32"/>
        </w:rPr>
      </w:pPr>
      <w:r w:rsidRPr="00BE716E">
        <w:rPr>
          <w:rFonts w:ascii="Calibri" w:hAnsi="Calibri" w:cs="Calibri"/>
        </w:rPr>
        <w:t xml:space="preserve">Start – 1 – 2 – 3 – 1 – 2 – 3 – 1 – 2 – 3 - Finish </w:t>
      </w:r>
      <w:r w:rsidR="00BE716E">
        <w:rPr>
          <w:rFonts w:ascii="Calibri" w:hAnsi="Calibri" w:cs="Calibri"/>
          <w:b/>
          <w:sz w:val="32"/>
          <w:szCs w:val="32"/>
        </w:rPr>
        <w:br w:type="page"/>
      </w:r>
    </w:p>
    <w:p w14:paraId="3750492F" w14:textId="77777777" w:rsidR="005713D4" w:rsidRDefault="00E90CFE">
      <w:pPr>
        <w:rPr>
          <w:rFonts w:ascii="Calibri" w:hAnsi="Calibri" w:cs="Calibri"/>
          <w:b/>
          <w:sz w:val="32"/>
          <w:szCs w:val="32"/>
        </w:rPr>
      </w:pPr>
      <w:r>
        <w:rPr>
          <w:rFonts w:ascii="Calibri" w:hAnsi="Calibri" w:cs="Calibri"/>
          <w:b/>
          <w:sz w:val="32"/>
          <w:szCs w:val="32"/>
        </w:rPr>
        <w:lastRenderedPageBreak/>
        <w:t>Appendix B</w:t>
      </w:r>
      <w:r w:rsidR="005713D4" w:rsidRPr="005713D4">
        <w:rPr>
          <w:rFonts w:ascii="Calibri" w:hAnsi="Calibri" w:cs="Calibri"/>
          <w:b/>
          <w:sz w:val="32"/>
          <w:szCs w:val="32"/>
        </w:rPr>
        <w:t>: Schedule</w:t>
      </w:r>
    </w:p>
    <w:p w14:paraId="1E1473F5" w14:textId="77777777" w:rsidR="005713D4" w:rsidRDefault="005713D4">
      <w:pPr>
        <w:rPr>
          <w:rFonts w:ascii="Calibri" w:hAnsi="Calibri" w:cs="Calibri"/>
          <w:b/>
          <w:sz w:val="32"/>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1242"/>
      </w:tblGrid>
      <w:tr w:rsidR="005713D4" w14:paraId="567EE4F3" w14:textId="77777777" w:rsidTr="00734BED">
        <w:tc>
          <w:tcPr>
            <w:tcW w:w="1242" w:type="dxa"/>
            <w:shd w:val="clear" w:color="auto" w:fill="D9D9D9" w:themeFill="background1" w:themeFillShade="D9"/>
          </w:tcPr>
          <w:p w14:paraId="11B1365A"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1</w:t>
            </w:r>
          </w:p>
        </w:tc>
      </w:tr>
      <w:tr w:rsidR="005713D4" w14:paraId="000CA830" w14:textId="77777777" w:rsidTr="00734BED">
        <w:tc>
          <w:tcPr>
            <w:tcW w:w="1242" w:type="dxa"/>
            <w:shd w:val="clear" w:color="auto" w:fill="D9D9D9" w:themeFill="background1" w:themeFillShade="D9"/>
          </w:tcPr>
          <w:p w14:paraId="5D221857"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2</w:t>
            </w:r>
          </w:p>
        </w:tc>
      </w:tr>
      <w:tr w:rsidR="005713D4" w14:paraId="1D4E14CC" w14:textId="77777777" w:rsidTr="00734BED">
        <w:tc>
          <w:tcPr>
            <w:tcW w:w="1242" w:type="dxa"/>
            <w:shd w:val="clear" w:color="auto" w:fill="D9D9D9" w:themeFill="background1" w:themeFillShade="D9"/>
          </w:tcPr>
          <w:p w14:paraId="009CE01B"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3</w:t>
            </w:r>
          </w:p>
        </w:tc>
      </w:tr>
      <w:tr w:rsidR="005713D4" w14:paraId="7D44F42C" w14:textId="77777777" w:rsidTr="00734BED">
        <w:tc>
          <w:tcPr>
            <w:tcW w:w="1242" w:type="dxa"/>
            <w:shd w:val="clear" w:color="auto" w:fill="D9D9D9" w:themeFill="background1" w:themeFillShade="D9"/>
          </w:tcPr>
          <w:p w14:paraId="5780A4F3"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4</w:t>
            </w:r>
          </w:p>
        </w:tc>
      </w:tr>
      <w:tr w:rsidR="005713D4" w14:paraId="2AD2DAB3" w14:textId="77777777" w:rsidTr="00734BED">
        <w:tc>
          <w:tcPr>
            <w:tcW w:w="1242" w:type="dxa"/>
            <w:shd w:val="clear" w:color="auto" w:fill="D9D9D9" w:themeFill="background1" w:themeFillShade="D9"/>
          </w:tcPr>
          <w:p w14:paraId="59584819"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5</w:t>
            </w:r>
          </w:p>
        </w:tc>
      </w:tr>
      <w:tr w:rsidR="005713D4" w:rsidRPr="005713D4" w14:paraId="486E8C8F" w14:textId="77777777" w:rsidTr="00734BED">
        <w:tc>
          <w:tcPr>
            <w:tcW w:w="1242" w:type="dxa"/>
            <w:shd w:val="clear" w:color="auto" w:fill="D9D9D9" w:themeFill="background1" w:themeFillShade="D9"/>
          </w:tcPr>
          <w:p w14:paraId="761CC2EA"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6</w:t>
            </w:r>
          </w:p>
        </w:tc>
      </w:tr>
      <w:tr w:rsidR="005713D4" w14:paraId="7DA70A2C" w14:textId="77777777" w:rsidTr="00734BED">
        <w:tc>
          <w:tcPr>
            <w:tcW w:w="1242" w:type="dxa"/>
            <w:shd w:val="clear" w:color="auto" w:fill="D9D9D9" w:themeFill="background1" w:themeFillShade="D9"/>
          </w:tcPr>
          <w:p w14:paraId="54132609"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7</w:t>
            </w:r>
          </w:p>
        </w:tc>
      </w:tr>
      <w:tr w:rsidR="005713D4" w14:paraId="48F224B4" w14:textId="77777777" w:rsidTr="00734BED">
        <w:tc>
          <w:tcPr>
            <w:tcW w:w="1242" w:type="dxa"/>
            <w:shd w:val="clear" w:color="auto" w:fill="D9D9D9" w:themeFill="background1" w:themeFillShade="D9"/>
          </w:tcPr>
          <w:p w14:paraId="0C3E3133"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8</w:t>
            </w:r>
          </w:p>
        </w:tc>
      </w:tr>
      <w:tr w:rsidR="005713D4" w14:paraId="48EAB019" w14:textId="77777777" w:rsidTr="00734BED">
        <w:tc>
          <w:tcPr>
            <w:tcW w:w="1242" w:type="dxa"/>
            <w:shd w:val="clear" w:color="auto" w:fill="D9D9D9" w:themeFill="background1" w:themeFillShade="D9"/>
          </w:tcPr>
          <w:p w14:paraId="0C76E98E"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9</w:t>
            </w:r>
          </w:p>
        </w:tc>
      </w:tr>
      <w:tr w:rsidR="005713D4" w14:paraId="39048E0A" w14:textId="77777777" w:rsidTr="00734BED">
        <w:tc>
          <w:tcPr>
            <w:tcW w:w="1242" w:type="dxa"/>
            <w:shd w:val="clear" w:color="auto" w:fill="D9D9D9" w:themeFill="background1" w:themeFillShade="D9"/>
          </w:tcPr>
          <w:p w14:paraId="6E727BCE" w14:textId="77777777" w:rsidR="005713D4" w:rsidRPr="005713D4" w:rsidRDefault="005713D4" w:rsidP="005713D4">
            <w:pPr>
              <w:rPr>
                <w:rFonts w:ascii="Calibri" w:hAnsi="Calibri" w:cs="Calibri"/>
                <w:sz w:val="28"/>
                <w:szCs w:val="28"/>
              </w:rPr>
            </w:pPr>
            <w:r w:rsidRPr="005713D4">
              <w:rPr>
                <w:rFonts w:ascii="Calibri" w:hAnsi="Calibri" w:cs="Calibri"/>
                <w:sz w:val="28"/>
                <w:szCs w:val="28"/>
              </w:rPr>
              <w:t>Team 10</w:t>
            </w:r>
          </w:p>
        </w:tc>
      </w:tr>
    </w:tbl>
    <w:p w14:paraId="7EC9E760" w14:textId="77777777" w:rsidR="005713D4" w:rsidRPr="005713D4" w:rsidRDefault="005713D4" w:rsidP="005713D4">
      <w:pPr>
        <w:rPr>
          <w:rFonts w:ascii="Calibri" w:hAnsi="Calibri" w:cs="Calibri"/>
          <w:sz w:val="32"/>
          <w:szCs w:val="32"/>
        </w:rPr>
      </w:pPr>
    </w:p>
    <w:p w14:paraId="22BE5499" w14:textId="77777777" w:rsidR="005713D4" w:rsidRPr="005713D4" w:rsidRDefault="005713D4" w:rsidP="005713D4">
      <w:pPr>
        <w:rPr>
          <w:rFonts w:ascii="Calibri" w:hAnsi="Calibri" w:cs="Calibri"/>
          <w:sz w:val="32"/>
          <w:szCs w:val="32"/>
        </w:rPr>
      </w:pPr>
    </w:p>
    <w:p w14:paraId="7AC03BD5" w14:textId="77777777" w:rsidR="005713D4" w:rsidRPr="005713D4" w:rsidRDefault="005713D4" w:rsidP="005713D4">
      <w:pPr>
        <w:rPr>
          <w:rFonts w:ascii="Calibri" w:hAnsi="Calibri" w:cs="Calibri"/>
          <w:sz w:val="32"/>
          <w:szCs w:val="32"/>
        </w:rPr>
      </w:pPr>
    </w:p>
    <w:p w14:paraId="3BC45ACE" w14:textId="77777777" w:rsidR="005713D4" w:rsidRPr="00BE716E" w:rsidRDefault="005713D4">
      <w:pPr>
        <w:rPr>
          <w:rFonts w:ascii="Calibri" w:hAnsi="Calibri" w:cs="Calibri"/>
        </w:rPr>
      </w:pPr>
      <w:r>
        <w:rPr>
          <w:rFonts w:ascii="Calibri" w:hAnsi="Calibri" w:cs="Calibri"/>
          <w:b/>
          <w:sz w:val="32"/>
          <w:szCs w:val="32"/>
        </w:rPr>
        <w:t xml:space="preserve">    </w:t>
      </w:r>
      <w:r w:rsidRPr="00BE716E">
        <w:rPr>
          <w:rFonts w:ascii="Calibri" w:hAnsi="Calibri" w:cs="Calibri"/>
        </w:rPr>
        <w:t xml:space="preserve">Team numbers to be allocated at registration </w:t>
      </w:r>
    </w:p>
    <w:p w14:paraId="76DC778F" w14:textId="77777777" w:rsidR="005713D4" w:rsidRPr="00BE716E" w:rsidRDefault="005713D4">
      <w:pPr>
        <w:rPr>
          <w:rFonts w:ascii="Calibri" w:hAnsi="Calibri" w:cs="Calibri"/>
        </w:rPr>
      </w:pPr>
      <w:r w:rsidRPr="00BE716E">
        <w:rPr>
          <w:rFonts w:ascii="Calibri" w:hAnsi="Calibri" w:cs="Calibri"/>
        </w:rPr>
        <w:t xml:space="preserve">     Rankings to be taken from Student Yachting Nationals 2016</w:t>
      </w:r>
    </w:p>
    <w:p w14:paraId="02E3AA48" w14:textId="77777777" w:rsidR="005713D4" w:rsidRPr="00BE716E" w:rsidRDefault="005713D4">
      <w:pPr>
        <w:rPr>
          <w:rFonts w:ascii="Calibri" w:hAnsi="Calibri" w:cs="Calibri"/>
        </w:rPr>
      </w:pPr>
    </w:p>
    <w:p w14:paraId="73082D0C" w14:textId="77777777" w:rsidR="005713D4" w:rsidRDefault="005713D4">
      <w:pPr>
        <w:rPr>
          <w:rFonts w:ascii="Calibri" w:hAnsi="Calibri" w:cs="Calibri"/>
          <w:sz w:val="32"/>
          <w:szCs w:val="32"/>
        </w:rPr>
      </w:pPr>
    </w:p>
    <w:p w14:paraId="1BB51B9A" w14:textId="77777777" w:rsidR="005713D4" w:rsidRDefault="005713D4">
      <w:pPr>
        <w:rPr>
          <w:rFonts w:ascii="Calibri" w:hAnsi="Calibri" w:cs="Calibri"/>
          <w:sz w:val="32"/>
          <w:szCs w:val="32"/>
        </w:rPr>
      </w:pPr>
    </w:p>
    <w:p w14:paraId="0DF09F44" w14:textId="77777777" w:rsidR="005713D4" w:rsidRDefault="005713D4">
      <w:pPr>
        <w:rPr>
          <w:rFonts w:ascii="Calibri" w:hAnsi="Calibri" w:cs="Calibri"/>
          <w:sz w:val="32"/>
          <w:szCs w:val="32"/>
        </w:rPr>
      </w:pPr>
    </w:p>
    <w:p w14:paraId="631AAFA5" w14:textId="77777777" w:rsidR="009C5821" w:rsidRDefault="009C5821">
      <w:pPr>
        <w:rPr>
          <w:rFonts w:ascii="Calibri" w:hAnsi="Calibri" w:cs="Calibri"/>
          <w:sz w:val="32"/>
          <w:szCs w:val="32"/>
        </w:rPr>
      </w:pPr>
    </w:p>
    <w:p w14:paraId="11D132C6" w14:textId="77777777" w:rsidR="005713D4" w:rsidRPr="009C5821" w:rsidRDefault="005713D4" w:rsidP="009C5821">
      <w:pPr>
        <w:jc w:val="center"/>
        <w:rPr>
          <w:rFonts w:ascii="Calibri" w:hAnsi="Calibri" w:cs="Calibri"/>
          <w:b/>
          <w:sz w:val="32"/>
          <w:szCs w:val="32"/>
          <w:u w:val="single"/>
        </w:rPr>
      </w:pPr>
      <w:r w:rsidRPr="009C5821">
        <w:rPr>
          <w:rFonts w:ascii="Calibri" w:hAnsi="Calibri" w:cs="Calibri"/>
          <w:b/>
          <w:sz w:val="32"/>
          <w:szCs w:val="32"/>
          <w:u w:val="single"/>
        </w:rPr>
        <w:t>Day 1</w:t>
      </w:r>
    </w:p>
    <w:tbl>
      <w:tblPr>
        <w:tblStyle w:val="TableGrid"/>
        <w:tblW w:w="0" w:type="auto"/>
        <w:tblLook w:val="00A0" w:firstRow="1" w:lastRow="0" w:firstColumn="1" w:lastColumn="0" w:noHBand="0" w:noVBand="0"/>
      </w:tblPr>
      <w:tblGrid>
        <w:gridCol w:w="1809"/>
        <w:gridCol w:w="5387"/>
        <w:gridCol w:w="1660"/>
      </w:tblGrid>
      <w:tr w:rsidR="00734BED" w14:paraId="4BA54A6F" w14:textId="77777777" w:rsidTr="00734BED">
        <w:tc>
          <w:tcPr>
            <w:tcW w:w="1809" w:type="dxa"/>
            <w:shd w:val="clear" w:color="auto" w:fill="A6A6A6" w:themeFill="background1" w:themeFillShade="A6"/>
          </w:tcPr>
          <w:p w14:paraId="219583A3" w14:textId="77777777" w:rsidR="00734BED" w:rsidRDefault="00734BED">
            <w:pPr>
              <w:rPr>
                <w:rFonts w:ascii="Calibri" w:hAnsi="Calibri" w:cs="Calibri"/>
                <w:sz w:val="32"/>
                <w:szCs w:val="32"/>
              </w:rPr>
            </w:pPr>
            <w:r>
              <w:rPr>
                <w:rFonts w:ascii="Calibri" w:hAnsi="Calibri" w:cs="Calibri"/>
                <w:sz w:val="32"/>
                <w:szCs w:val="32"/>
              </w:rPr>
              <w:t>Flight 1</w:t>
            </w:r>
          </w:p>
        </w:tc>
        <w:tc>
          <w:tcPr>
            <w:tcW w:w="5387" w:type="dxa"/>
            <w:vMerge w:val="restart"/>
          </w:tcPr>
          <w:p w14:paraId="7FE7D668" w14:textId="77777777" w:rsidR="00734BED" w:rsidRPr="00BE716E" w:rsidRDefault="00734BED">
            <w:pPr>
              <w:rPr>
                <w:rFonts w:ascii="Calibri" w:hAnsi="Calibri" w:cs="Calibri"/>
              </w:rPr>
            </w:pPr>
            <w:r w:rsidRPr="00BE716E">
              <w:rPr>
                <w:rFonts w:ascii="Calibri" w:hAnsi="Calibri" w:cs="Calibri"/>
              </w:rPr>
              <w:t>Five races scheduled for each flight. If four or more are completed, one discard will apply.</w:t>
            </w:r>
          </w:p>
          <w:p w14:paraId="7C195DF2" w14:textId="77777777" w:rsidR="00B36A09" w:rsidRPr="00BE716E" w:rsidRDefault="00B36A09">
            <w:pPr>
              <w:rPr>
                <w:rFonts w:ascii="Calibri" w:hAnsi="Calibri" w:cs="Calibri"/>
              </w:rPr>
            </w:pPr>
            <w:r w:rsidRPr="00BE716E">
              <w:rPr>
                <w:rFonts w:ascii="Calibri" w:hAnsi="Calibri" w:cs="Calibri"/>
              </w:rPr>
              <w:t>This schedule may be amended at the sole discretion of the Race Officer</w:t>
            </w:r>
          </w:p>
          <w:p w14:paraId="74360B04" w14:textId="77777777" w:rsidR="00734BED" w:rsidRDefault="00734BED">
            <w:pPr>
              <w:rPr>
                <w:rFonts w:ascii="Calibri" w:hAnsi="Calibri" w:cs="Calibri"/>
                <w:sz w:val="32"/>
                <w:szCs w:val="32"/>
              </w:rPr>
            </w:pPr>
          </w:p>
        </w:tc>
        <w:tc>
          <w:tcPr>
            <w:tcW w:w="1660" w:type="dxa"/>
            <w:shd w:val="clear" w:color="auto" w:fill="A6A6A6" w:themeFill="background1" w:themeFillShade="A6"/>
          </w:tcPr>
          <w:p w14:paraId="58518D44" w14:textId="77777777" w:rsidR="00734BED" w:rsidRDefault="00734BED">
            <w:pPr>
              <w:rPr>
                <w:rFonts w:ascii="Calibri" w:hAnsi="Calibri" w:cs="Calibri"/>
                <w:sz w:val="32"/>
                <w:szCs w:val="32"/>
              </w:rPr>
            </w:pPr>
            <w:r>
              <w:rPr>
                <w:rFonts w:ascii="Calibri" w:hAnsi="Calibri" w:cs="Calibri"/>
                <w:sz w:val="32"/>
                <w:szCs w:val="32"/>
              </w:rPr>
              <w:t>F</w:t>
            </w:r>
            <w:r w:rsidRPr="00734BED">
              <w:rPr>
                <w:rFonts w:ascii="Calibri" w:hAnsi="Calibri" w:cs="Calibri"/>
                <w:sz w:val="32"/>
                <w:szCs w:val="32"/>
                <w:shd w:val="clear" w:color="auto" w:fill="A6A6A6" w:themeFill="background1" w:themeFillShade="A6"/>
              </w:rPr>
              <w:t>light 2</w:t>
            </w:r>
          </w:p>
        </w:tc>
      </w:tr>
      <w:tr w:rsidR="00734BED" w14:paraId="011AC621" w14:textId="77777777" w:rsidTr="00734BED">
        <w:tc>
          <w:tcPr>
            <w:tcW w:w="1809" w:type="dxa"/>
            <w:shd w:val="clear" w:color="auto" w:fill="D9D9D9" w:themeFill="background1" w:themeFillShade="D9"/>
          </w:tcPr>
          <w:p w14:paraId="1F257146" w14:textId="77777777" w:rsidR="00734BED" w:rsidRDefault="00734BED">
            <w:pPr>
              <w:rPr>
                <w:rFonts w:ascii="Calibri" w:hAnsi="Calibri" w:cs="Calibri"/>
                <w:sz w:val="32"/>
                <w:szCs w:val="32"/>
              </w:rPr>
            </w:pPr>
            <w:r w:rsidRPr="005713D4">
              <w:rPr>
                <w:rFonts w:ascii="Calibri" w:hAnsi="Calibri" w:cs="Calibri"/>
                <w:sz w:val="28"/>
                <w:szCs w:val="28"/>
              </w:rPr>
              <w:t>Team 1</w:t>
            </w:r>
          </w:p>
        </w:tc>
        <w:tc>
          <w:tcPr>
            <w:tcW w:w="5387" w:type="dxa"/>
            <w:vMerge/>
          </w:tcPr>
          <w:p w14:paraId="7A7741F3"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4C29F7F8" w14:textId="7777777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2</w:t>
            </w:r>
          </w:p>
        </w:tc>
      </w:tr>
      <w:tr w:rsidR="00734BED" w14:paraId="056AA847" w14:textId="77777777" w:rsidTr="00734BED">
        <w:tc>
          <w:tcPr>
            <w:tcW w:w="1809" w:type="dxa"/>
            <w:shd w:val="clear" w:color="auto" w:fill="D9D9D9" w:themeFill="background1" w:themeFillShade="D9"/>
          </w:tcPr>
          <w:p w14:paraId="7B2F9C14" w14:textId="7777777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3</w:t>
            </w:r>
          </w:p>
        </w:tc>
        <w:tc>
          <w:tcPr>
            <w:tcW w:w="5387" w:type="dxa"/>
            <w:vMerge/>
          </w:tcPr>
          <w:p w14:paraId="6C839F07"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1078CD5A" w14:textId="7777777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4</w:t>
            </w:r>
          </w:p>
        </w:tc>
      </w:tr>
      <w:tr w:rsidR="00734BED" w14:paraId="026F0732" w14:textId="77777777" w:rsidTr="00734BED">
        <w:tc>
          <w:tcPr>
            <w:tcW w:w="1809" w:type="dxa"/>
            <w:shd w:val="clear" w:color="auto" w:fill="D9D9D9" w:themeFill="background1" w:themeFillShade="D9"/>
          </w:tcPr>
          <w:p w14:paraId="67C65035" w14:textId="7777777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5</w:t>
            </w:r>
          </w:p>
        </w:tc>
        <w:tc>
          <w:tcPr>
            <w:tcW w:w="5387" w:type="dxa"/>
            <w:vMerge/>
          </w:tcPr>
          <w:p w14:paraId="3DFFE5BC"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1D1D2707" w14:textId="7777777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6</w:t>
            </w:r>
          </w:p>
        </w:tc>
      </w:tr>
      <w:tr w:rsidR="00734BED" w14:paraId="583FFBD1" w14:textId="77777777" w:rsidTr="00734BED">
        <w:tc>
          <w:tcPr>
            <w:tcW w:w="1809" w:type="dxa"/>
            <w:shd w:val="clear" w:color="auto" w:fill="D9D9D9" w:themeFill="background1" w:themeFillShade="D9"/>
          </w:tcPr>
          <w:p w14:paraId="7873BFDC" w14:textId="7777777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7</w:t>
            </w:r>
          </w:p>
        </w:tc>
        <w:tc>
          <w:tcPr>
            <w:tcW w:w="5387" w:type="dxa"/>
            <w:vMerge/>
          </w:tcPr>
          <w:p w14:paraId="0B944BB2"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53289DF1" w14:textId="7777777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8</w:t>
            </w:r>
          </w:p>
        </w:tc>
      </w:tr>
      <w:tr w:rsidR="00734BED" w14:paraId="76E98AD4" w14:textId="77777777" w:rsidTr="00B36A09">
        <w:trPr>
          <w:trHeight w:val="319"/>
        </w:trPr>
        <w:tc>
          <w:tcPr>
            <w:tcW w:w="1809" w:type="dxa"/>
            <w:shd w:val="clear" w:color="auto" w:fill="D9D9D9" w:themeFill="background1" w:themeFillShade="D9"/>
          </w:tcPr>
          <w:p w14:paraId="29AC75E4" w14:textId="77777777" w:rsidR="00734BED" w:rsidRDefault="00734BED">
            <w:pPr>
              <w:rPr>
                <w:rFonts w:ascii="Calibri" w:hAnsi="Calibri" w:cs="Calibri"/>
                <w:sz w:val="32"/>
                <w:szCs w:val="32"/>
              </w:rPr>
            </w:pPr>
            <w:r w:rsidRPr="005713D4">
              <w:rPr>
                <w:rFonts w:ascii="Calibri" w:hAnsi="Calibri" w:cs="Calibri"/>
                <w:sz w:val="28"/>
                <w:szCs w:val="28"/>
              </w:rPr>
              <w:t xml:space="preserve">Team </w:t>
            </w:r>
            <w:r>
              <w:rPr>
                <w:rFonts w:ascii="Calibri" w:hAnsi="Calibri" w:cs="Calibri"/>
                <w:sz w:val="28"/>
                <w:szCs w:val="28"/>
              </w:rPr>
              <w:t>9</w:t>
            </w:r>
          </w:p>
        </w:tc>
        <w:tc>
          <w:tcPr>
            <w:tcW w:w="5387" w:type="dxa"/>
            <w:vMerge/>
          </w:tcPr>
          <w:p w14:paraId="5833740F" w14:textId="77777777" w:rsidR="00734BED" w:rsidRDefault="00734BED">
            <w:pPr>
              <w:rPr>
                <w:rFonts w:ascii="Calibri" w:hAnsi="Calibri" w:cs="Calibri"/>
                <w:sz w:val="32"/>
                <w:szCs w:val="32"/>
              </w:rPr>
            </w:pPr>
          </w:p>
        </w:tc>
        <w:tc>
          <w:tcPr>
            <w:tcW w:w="1660" w:type="dxa"/>
            <w:shd w:val="clear" w:color="auto" w:fill="D9D9D9" w:themeFill="background1" w:themeFillShade="D9"/>
          </w:tcPr>
          <w:p w14:paraId="48F8412F" w14:textId="77777777" w:rsidR="00734BED" w:rsidRDefault="00734BED">
            <w:pPr>
              <w:rPr>
                <w:rFonts w:ascii="Calibri" w:hAnsi="Calibri" w:cs="Calibri"/>
                <w:sz w:val="32"/>
                <w:szCs w:val="32"/>
              </w:rPr>
            </w:pPr>
            <w:r w:rsidRPr="005713D4">
              <w:rPr>
                <w:rFonts w:ascii="Calibri" w:hAnsi="Calibri" w:cs="Calibri"/>
                <w:sz w:val="28"/>
                <w:szCs w:val="28"/>
              </w:rPr>
              <w:t>Team 1</w:t>
            </w:r>
            <w:r>
              <w:rPr>
                <w:rFonts w:ascii="Calibri" w:hAnsi="Calibri" w:cs="Calibri"/>
                <w:sz w:val="28"/>
                <w:szCs w:val="28"/>
              </w:rPr>
              <w:t>0</w:t>
            </w:r>
          </w:p>
        </w:tc>
      </w:tr>
    </w:tbl>
    <w:p w14:paraId="787FD049" w14:textId="77777777" w:rsidR="009C5821" w:rsidRDefault="005713D4">
      <w:pPr>
        <w:rPr>
          <w:rFonts w:ascii="Calibri" w:hAnsi="Calibri" w:cs="Calibri"/>
          <w:sz w:val="32"/>
          <w:szCs w:val="32"/>
        </w:rPr>
      </w:pP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sidR="002B666B">
        <w:rPr>
          <w:rFonts w:ascii="Calibri" w:hAnsi="Calibri" w:cs="Calibri"/>
          <w:sz w:val="32"/>
          <w:szCs w:val="32"/>
        </w:rPr>
        <w:tab/>
      </w:r>
      <w:r w:rsidR="002B666B">
        <w:rPr>
          <w:rFonts w:ascii="Calibri" w:hAnsi="Calibri" w:cs="Calibri"/>
          <w:sz w:val="32"/>
          <w:szCs w:val="32"/>
        </w:rPr>
        <w:tab/>
      </w:r>
      <w:r w:rsidR="002B666B">
        <w:rPr>
          <w:rFonts w:ascii="Calibri" w:hAnsi="Calibri" w:cs="Calibri"/>
          <w:sz w:val="32"/>
          <w:szCs w:val="32"/>
        </w:rPr>
        <w:tab/>
      </w:r>
      <w:r w:rsidR="002B666B">
        <w:rPr>
          <w:rFonts w:ascii="Calibri" w:hAnsi="Calibri" w:cs="Calibri"/>
          <w:sz w:val="32"/>
          <w:szCs w:val="32"/>
        </w:rPr>
        <w:tab/>
      </w:r>
    </w:p>
    <w:p w14:paraId="5A6688AA" w14:textId="77777777" w:rsidR="009C5821" w:rsidRDefault="009C5821">
      <w:pPr>
        <w:rPr>
          <w:rFonts w:ascii="Calibri" w:hAnsi="Calibri" w:cs="Calibri"/>
          <w:sz w:val="32"/>
          <w:szCs w:val="32"/>
        </w:rPr>
      </w:pPr>
    </w:p>
    <w:p w14:paraId="2A95BD3F" w14:textId="77777777" w:rsidR="00B36A09" w:rsidRPr="009C5821" w:rsidRDefault="00B36A09" w:rsidP="009C5821">
      <w:pPr>
        <w:jc w:val="center"/>
        <w:rPr>
          <w:rFonts w:ascii="Calibri" w:hAnsi="Calibri" w:cs="Calibri"/>
          <w:b/>
          <w:sz w:val="32"/>
          <w:szCs w:val="32"/>
          <w:u w:val="single"/>
        </w:rPr>
      </w:pPr>
      <w:r w:rsidRPr="009C5821">
        <w:rPr>
          <w:rFonts w:ascii="Calibri" w:hAnsi="Calibri" w:cs="Calibri"/>
          <w:b/>
          <w:sz w:val="32"/>
          <w:szCs w:val="32"/>
          <w:u w:val="single"/>
        </w:rPr>
        <w:t>Day 2</w:t>
      </w:r>
    </w:p>
    <w:p w14:paraId="4D89EB68" w14:textId="77777777" w:rsidR="00B36A09" w:rsidRPr="003D0558" w:rsidRDefault="00B36A09">
      <w:pPr>
        <w:rPr>
          <w:rFonts w:ascii="Calibri" w:hAnsi="Calibri" w:cs="Calibri"/>
          <w:sz w:val="32"/>
          <w:szCs w:val="32"/>
        </w:rPr>
      </w:pPr>
    </w:p>
    <w:tbl>
      <w:tblPr>
        <w:tblStyle w:val="TableGrid"/>
        <w:tblW w:w="0" w:type="auto"/>
        <w:tblInd w:w="1809" w:type="dxa"/>
        <w:tblLook w:val="04A0" w:firstRow="1" w:lastRow="0" w:firstColumn="1" w:lastColumn="0" w:noHBand="0" w:noVBand="1"/>
      </w:tblPr>
      <w:tblGrid>
        <w:gridCol w:w="5387"/>
      </w:tblGrid>
      <w:tr w:rsidR="00B36A09" w14:paraId="3953520D" w14:textId="77777777" w:rsidTr="00B36A09">
        <w:tc>
          <w:tcPr>
            <w:tcW w:w="5387" w:type="dxa"/>
            <w:shd w:val="clear" w:color="auto" w:fill="A6A6A6" w:themeFill="background1" w:themeFillShade="A6"/>
            <w:vAlign w:val="center"/>
          </w:tcPr>
          <w:p w14:paraId="3F18E699" w14:textId="77777777" w:rsidR="00B36A09" w:rsidRDefault="00B36A09" w:rsidP="00B36A09">
            <w:pPr>
              <w:jc w:val="center"/>
              <w:rPr>
                <w:rFonts w:ascii="Calibri" w:hAnsi="Calibri" w:cs="Calibri"/>
                <w:sz w:val="32"/>
                <w:szCs w:val="32"/>
              </w:rPr>
            </w:pPr>
            <w:r>
              <w:rPr>
                <w:rFonts w:ascii="Calibri" w:hAnsi="Calibri" w:cs="Calibri"/>
                <w:sz w:val="32"/>
                <w:szCs w:val="32"/>
              </w:rPr>
              <w:t>Final</w:t>
            </w:r>
          </w:p>
        </w:tc>
      </w:tr>
      <w:tr w:rsidR="00B36A09" w14:paraId="5386BD97" w14:textId="77777777" w:rsidTr="00B36A09">
        <w:tc>
          <w:tcPr>
            <w:tcW w:w="5387" w:type="dxa"/>
            <w:shd w:val="clear" w:color="auto" w:fill="D9D9D9" w:themeFill="background1" w:themeFillShade="D9"/>
            <w:vAlign w:val="center"/>
          </w:tcPr>
          <w:p w14:paraId="4C7F87BA" w14:textId="77777777" w:rsidR="00B36A09" w:rsidRPr="00B36A09" w:rsidRDefault="00B36A09" w:rsidP="00B36A09">
            <w:pPr>
              <w:jc w:val="center"/>
              <w:rPr>
                <w:rFonts w:ascii="Calibri" w:hAnsi="Calibri" w:cs="Calibri"/>
                <w:sz w:val="28"/>
                <w:szCs w:val="28"/>
              </w:rPr>
            </w:pPr>
            <w:r w:rsidRPr="00B36A09">
              <w:rPr>
                <w:rFonts w:ascii="Calibri" w:hAnsi="Calibri" w:cs="Calibri"/>
                <w:sz w:val="28"/>
                <w:szCs w:val="28"/>
              </w:rPr>
              <w:t>Winner Flight 1</w:t>
            </w:r>
          </w:p>
        </w:tc>
      </w:tr>
      <w:tr w:rsidR="00B36A09" w14:paraId="4DF5A444" w14:textId="77777777" w:rsidTr="00B36A09">
        <w:tc>
          <w:tcPr>
            <w:tcW w:w="5387" w:type="dxa"/>
            <w:shd w:val="clear" w:color="auto" w:fill="D9D9D9" w:themeFill="background1" w:themeFillShade="D9"/>
            <w:vAlign w:val="center"/>
          </w:tcPr>
          <w:p w14:paraId="73242D95" w14:textId="77777777" w:rsidR="00B36A09" w:rsidRPr="00B36A09" w:rsidRDefault="00B36A09" w:rsidP="00B36A09">
            <w:pPr>
              <w:jc w:val="center"/>
              <w:rPr>
                <w:rFonts w:ascii="Calibri" w:hAnsi="Calibri" w:cs="Calibri"/>
                <w:sz w:val="28"/>
                <w:szCs w:val="28"/>
              </w:rPr>
            </w:pPr>
            <w:r w:rsidRPr="00B36A09">
              <w:rPr>
                <w:rFonts w:ascii="Calibri" w:hAnsi="Calibri" w:cs="Calibri"/>
                <w:sz w:val="28"/>
                <w:szCs w:val="28"/>
              </w:rPr>
              <w:t>Winner Flight 2</w:t>
            </w:r>
          </w:p>
        </w:tc>
      </w:tr>
      <w:tr w:rsidR="00B36A09" w14:paraId="48DA1895" w14:textId="77777777" w:rsidTr="00B36A09">
        <w:tc>
          <w:tcPr>
            <w:tcW w:w="5387" w:type="dxa"/>
            <w:shd w:val="clear" w:color="auto" w:fill="D9D9D9" w:themeFill="background1" w:themeFillShade="D9"/>
            <w:vAlign w:val="center"/>
          </w:tcPr>
          <w:p w14:paraId="63AB9759" w14:textId="77777777" w:rsidR="00B36A09" w:rsidRPr="00B36A09" w:rsidRDefault="00B36A09" w:rsidP="00B36A09">
            <w:pPr>
              <w:jc w:val="center"/>
              <w:rPr>
                <w:rFonts w:ascii="Calibri" w:hAnsi="Calibri" w:cs="Calibri"/>
                <w:sz w:val="28"/>
                <w:szCs w:val="28"/>
              </w:rPr>
            </w:pPr>
            <w:r w:rsidRPr="00B36A09">
              <w:rPr>
                <w:rFonts w:ascii="Calibri" w:hAnsi="Calibri" w:cs="Calibri"/>
                <w:sz w:val="28"/>
                <w:szCs w:val="28"/>
              </w:rPr>
              <w:t>Runner Up Flight 1</w:t>
            </w:r>
          </w:p>
        </w:tc>
      </w:tr>
      <w:tr w:rsidR="00B36A09" w14:paraId="5056D8D9" w14:textId="77777777" w:rsidTr="00B36A09">
        <w:tc>
          <w:tcPr>
            <w:tcW w:w="5387" w:type="dxa"/>
            <w:shd w:val="clear" w:color="auto" w:fill="D9D9D9" w:themeFill="background1" w:themeFillShade="D9"/>
            <w:vAlign w:val="center"/>
          </w:tcPr>
          <w:p w14:paraId="71EDF181" w14:textId="77777777" w:rsidR="00B36A09" w:rsidRPr="00B36A09" w:rsidRDefault="00B36A09" w:rsidP="00B36A09">
            <w:pPr>
              <w:jc w:val="center"/>
              <w:rPr>
                <w:rFonts w:ascii="Calibri" w:hAnsi="Calibri" w:cs="Calibri"/>
                <w:sz w:val="28"/>
                <w:szCs w:val="28"/>
              </w:rPr>
            </w:pPr>
            <w:r w:rsidRPr="00B36A09">
              <w:rPr>
                <w:rFonts w:ascii="Calibri" w:hAnsi="Calibri" w:cs="Calibri"/>
                <w:sz w:val="28"/>
                <w:szCs w:val="28"/>
              </w:rPr>
              <w:t>Runner Up Flight 2</w:t>
            </w:r>
          </w:p>
        </w:tc>
      </w:tr>
      <w:tr w:rsidR="00B36A09" w14:paraId="12CCB8AC" w14:textId="77777777" w:rsidTr="00B36A09">
        <w:tc>
          <w:tcPr>
            <w:tcW w:w="5387" w:type="dxa"/>
            <w:shd w:val="clear" w:color="auto" w:fill="D9D9D9" w:themeFill="background1" w:themeFillShade="D9"/>
            <w:vAlign w:val="center"/>
          </w:tcPr>
          <w:p w14:paraId="2EC9E7C2" w14:textId="77777777" w:rsidR="00B36A09" w:rsidRPr="00B36A09" w:rsidRDefault="00AF4FD8" w:rsidP="00B36A09">
            <w:pPr>
              <w:jc w:val="center"/>
              <w:rPr>
                <w:rFonts w:ascii="Calibri" w:hAnsi="Calibri" w:cs="Calibri"/>
                <w:sz w:val="28"/>
                <w:szCs w:val="28"/>
              </w:rPr>
            </w:pPr>
            <w:r>
              <w:rPr>
                <w:rFonts w:ascii="Calibri" w:hAnsi="Calibri" w:cs="Calibri"/>
                <w:sz w:val="28"/>
                <w:szCs w:val="28"/>
              </w:rPr>
              <w:t>*</w:t>
            </w:r>
            <w:r w:rsidR="00B36A09" w:rsidRPr="00B36A09">
              <w:rPr>
                <w:rFonts w:ascii="Calibri" w:hAnsi="Calibri" w:cs="Calibri"/>
                <w:sz w:val="28"/>
                <w:szCs w:val="28"/>
              </w:rPr>
              <w:t>Lowest Scoring 3</w:t>
            </w:r>
            <w:r w:rsidR="00B36A09" w:rsidRPr="00B36A09">
              <w:rPr>
                <w:rFonts w:ascii="Calibri" w:hAnsi="Calibri" w:cs="Calibri"/>
                <w:sz w:val="28"/>
                <w:szCs w:val="28"/>
                <w:vertAlign w:val="superscript"/>
              </w:rPr>
              <w:t>rd</w:t>
            </w:r>
            <w:r w:rsidR="00B36A09" w:rsidRPr="00B36A09">
              <w:rPr>
                <w:rFonts w:ascii="Calibri" w:hAnsi="Calibri" w:cs="Calibri"/>
                <w:sz w:val="28"/>
                <w:szCs w:val="28"/>
              </w:rPr>
              <w:t xml:space="preserve"> Placed Boat</w:t>
            </w:r>
          </w:p>
        </w:tc>
      </w:tr>
    </w:tbl>
    <w:p w14:paraId="52D564FE" w14:textId="77777777" w:rsidR="00B36A09" w:rsidRDefault="00B36A09">
      <w:pPr>
        <w:rPr>
          <w:rFonts w:ascii="Calibri" w:hAnsi="Calibri" w:cs="Calibri"/>
          <w:sz w:val="32"/>
          <w:szCs w:val="32"/>
        </w:rPr>
      </w:pPr>
    </w:p>
    <w:p w14:paraId="5F903B30" w14:textId="77777777" w:rsidR="002B666B" w:rsidRPr="00BE716E" w:rsidRDefault="002B666B" w:rsidP="002B666B">
      <w:pPr>
        <w:rPr>
          <w:rFonts w:ascii="Calibri" w:hAnsi="Calibri" w:cs="Calibri"/>
        </w:rPr>
      </w:pPr>
      <w:r w:rsidRPr="00BE716E">
        <w:rPr>
          <w:rFonts w:ascii="Calibri" w:hAnsi="Calibri" w:cs="Calibri"/>
        </w:rPr>
        <w:t>Eight</w:t>
      </w:r>
      <w:r w:rsidR="00B36A09" w:rsidRPr="00BE716E">
        <w:rPr>
          <w:rFonts w:ascii="Calibri" w:hAnsi="Calibri" w:cs="Calibri"/>
        </w:rPr>
        <w:t xml:space="preserve"> races sc</w:t>
      </w:r>
      <w:r w:rsidRPr="00BE716E">
        <w:rPr>
          <w:rFonts w:ascii="Calibri" w:hAnsi="Calibri" w:cs="Calibri"/>
        </w:rPr>
        <w:t>h</w:t>
      </w:r>
      <w:r w:rsidR="00B36A09" w:rsidRPr="00BE716E">
        <w:rPr>
          <w:rFonts w:ascii="Calibri" w:hAnsi="Calibri" w:cs="Calibri"/>
        </w:rPr>
        <w:t>eduled</w:t>
      </w:r>
      <w:r w:rsidRPr="00BE716E">
        <w:rPr>
          <w:rFonts w:ascii="Calibri" w:hAnsi="Calibri" w:cs="Calibri"/>
        </w:rPr>
        <w:t>. If four to seven races are completed, one discard will apply. If eight races are completed, two discards will apply. This schedule may be amended at the sole discretion of the Race Officer</w:t>
      </w:r>
      <w:r w:rsidR="00AF4FD8" w:rsidRPr="00BE716E">
        <w:rPr>
          <w:rFonts w:ascii="Calibri" w:hAnsi="Calibri" w:cs="Calibri"/>
        </w:rPr>
        <w:t>.</w:t>
      </w:r>
    </w:p>
    <w:p w14:paraId="3B3B9540" w14:textId="77777777" w:rsidR="00AF4FD8" w:rsidRPr="00BE716E" w:rsidRDefault="00AF4FD8" w:rsidP="002B666B">
      <w:pPr>
        <w:rPr>
          <w:rFonts w:ascii="Calibri" w:hAnsi="Calibri" w:cs="Calibri"/>
        </w:rPr>
      </w:pPr>
    </w:p>
    <w:p w14:paraId="77D998E8" w14:textId="77777777" w:rsidR="00AF4FD8" w:rsidRPr="00BE716E" w:rsidRDefault="00AF4FD8" w:rsidP="002B666B">
      <w:pPr>
        <w:rPr>
          <w:rFonts w:ascii="Calibri" w:hAnsi="Calibri" w:cs="Calibri"/>
        </w:rPr>
      </w:pPr>
      <w:r w:rsidRPr="00BE716E">
        <w:rPr>
          <w:rFonts w:ascii="Calibri" w:hAnsi="Calibri" w:cs="Calibri"/>
        </w:rPr>
        <w:t>*This place may be offered at the sole discretion of the Race Committee.</w:t>
      </w:r>
    </w:p>
    <w:p w14:paraId="71CBE242" w14:textId="77777777" w:rsidR="00AF4FD8" w:rsidRPr="00BE716E" w:rsidRDefault="00AF4FD8" w:rsidP="002B666B">
      <w:pPr>
        <w:rPr>
          <w:rFonts w:ascii="Calibri" w:hAnsi="Calibri" w:cs="Calibri"/>
        </w:rPr>
      </w:pPr>
    </w:p>
    <w:p w14:paraId="35B3E00F" w14:textId="77777777" w:rsidR="00B36A09" w:rsidRPr="003D0558" w:rsidRDefault="00B36A09">
      <w:pPr>
        <w:rPr>
          <w:rFonts w:ascii="Calibri" w:hAnsi="Calibri" w:cs="Calibri"/>
          <w:sz w:val="32"/>
          <w:szCs w:val="32"/>
        </w:rPr>
      </w:pPr>
    </w:p>
    <w:sectPr w:rsidR="00B36A09" w:rsidRPr="003D0558" w:rsidSect="00BE716E">
      <w:footerReference w:type="default" r:id="rId11"/>
      <w:pgSz w:w="12240" w:h="15840"/>
      <w:pgMar w:top="1440" w:right="851" w:bottom="1134" w:left="1134"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465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465C6" w16cid:durableId="1E4D3F8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C8FB" w14:textId="77777777" w:rsidR="00676D15" w:rsidRDefault="00676D15" w:rsidP="00055834">
      <w:r>
        <w:separator/>
      </w:r>
    </w:p>
  </w:endnote>
  <w:endnote w:type="continuationSeparator" w:id="0">
    <w:p w14:paraId="4BDBB463" w14:textId="77777777" w:rsidR="00676D15" w:rsidRDefault="00676D15" w:rsidP="0005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12070"/>
      <w:docPartObj>
        <w:docPartGallery w:val="Page Numbers (Bottom of Page)"/>
        <w:docPartUnique/>
      </w:docPartObj>
    </w:sdtPr>
    <w:sdtEndPr>
      <w:rPr>
        <w:noProof/>
        <w:sz w:val="20"/>
        <w:szCs w:val="20"/>
      </w:rPr>
    </w:sdtEndPr>
    <w:sdtContent>
      <w:p w14:paraId="13D480E2" w14:textId="77777777" w:rsidR="008872B0" w:rsidRPr="00055834" w:rsidRDefault="008872B0">
        <w:pPr>
          <w:pStyle w:val="Footer"/>
          <w:jc w:val="right"/>
          <w:rPr>
            <w:sz w:val="20"/>
            <w:szCs w:val="20"/>
          </w:rPr>
        </w:pPr>
        <w:r w:rsidRPr="00055834">
          <w:rPr>
            <w:sz w:val="20"/>
            <w:szCs w:val="20"/>
          </w:rPr>
          <w:fldChar w:fldCharType="begin"/>
        </w:r>
        <w:r w:rsidRPr="00055834">
          <w:rPr>
            <w:sz w:val="20"/>
            <w:szCs w:val="20"/>
          </w:rPr>
          <w:instrText xml:space="preserve"> PAGE   \* MERGEFORMAT </w:instrText>
        </w:r>
        <w:r w:rsidRPr="00055834">
          <w:rPr>
            <w:sz w:val="20"/>
            <w:szCs w:val="20"/>
          </w:rPr>
          <w:fldChar w:fldCharType="separate"/>
        </w:r>
        <w:r w:rsidR="0009649B">
          <w:rPr>
            <w:noProof/>
            <w:sz w:val="20"/>
            <w:szCs w:val="20"/>
          </w:rPr>
          <w:t>8</w:t>
        </w:r>
        <w:r w:rsidRPr="00055834">
          <w:rPr>
            <w:noProof/>
            <w:sz w:val="20"/>
            <w:szCs w:val="20"/>
          </w:rPr>
          <w:fldChar w:fldCharType="end"/>
        </w:r>
      </w:p>
    </w:sdtContent>
  </w:sdt>
  <w:p w14:paraId="5A610836" w14:textId="77777777" w:rsidR="008872B0" w:rsidRDefault="00887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61AA0" w14:textId="77777777" w:rsidR="00676D15" w:rsidRDefault="00676D15" w:rsidP="00055834">
      <w:r>
        <w:separator/>
      </w:r>
    </w:p>
  </w:footnote>
  <w:footnote w:type="continuationSeparator" w:id="0">
    <w:p w14:paraId="63A19471" w14:textId="77777777" w:rsidR="00676D15" w:rsidRDefault="00676D15" w:rsidP="000558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CA0968"/>
    <w:multiLevelType w:val="hybridMultilevel"/>
    <w:tmpl w:val="07E8A762"/>
    <w:lvl w:ilvl="0" w:tplc="A932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73A90"/>
    <w:multiLevelType w:val="hybridMultilevel"/>
    <w:tmpl w:val="27068C4C"/>
    <w:lvl w:ilvl="0" w:tplc="A932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7269"/>
    <w:multiLevelType w:val="hybridMultilevel"/>
    <w:tmpl w:val="FEE08DA0"/>
    <w:lvl w:ilvl="0" w:tplc="A9327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632D1"/>
    <w:multiLevelType w:val="hybridMultilevel"/>
    <w:tmpl w:val="508ED9AA"/>
    <w:lvl w:ilvl="0" w:tplc="A9327D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A5441"/>
    <w:multiLevelType w:val="hybridMultilevel"/>
    <w:tmpl w:val="710686A4"/>
    <w:lvl w:ilvl="0" w:tplc="C09EE2EE">
      <w:numFmt w:val="bullet"/>
      <w:lvlText w:val=""/>
      <w:lvlJc w:val="left"/>
      <w:pPr>
        <w:ind w:left="1080" w:hanging="360"/>
      </w:pPr>
      <w:rPr>
        <w:rFonts w:ascii="Calibri" w:eastAsiaTheme="min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558A4A18"/>
    <w:multiLevelType w:val="hybridMultilevel"/>
    <w:tmpl w:val="877AF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Murphy">
    <w15:presenceInfo w15:providerId="Windows Live" w15:userId="043c9925641d69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58"/>
    <w:rsid w:val="00010129"/>
    <w:rsid w:val="00020329"/>
    <w:rsid w:val="0004121C"/>
    <w:rsid w:val="00055834"/>
    <w:rsid w:val="00072E3D"/>
    <w:rsid w:val="00092F43"/>
    <w:rsid w:val="0009649B"/>
    <w:rsid w:val="000B7170"/>
    <w:rsid w:val="000C02AC"/>
    <w:rsid w:val="001034FC"/>
    <w:rsid w:val="001C12FE"/>
    <w:rsid w:val="001D0A51"/>
    <w:rsid w:val="001F41BD"/>
    <w:rsid w:val="002B6420"/>
    <w:rsid w:val="002B666B"/>
    <w:rsid w:val="002F2BEF"/>
    <w:rsid w:val="00363DCD"/>
    <w:rsid w:val="003D0558"/>
    <w:rsid w:val="003D1DB3"/>
    <w:rsid w:val="00430B9F"/>
    <w:rsid w:val="004362A2"/>
    <w:rsid w:val="004A23A9"/>
    <w:rsid w:val="004A3D99"/>
    <w:rsid w:val="005130CC"/>
    <w:rsid w:val="005430E0"/>
    <w:rsid w:val="00552AE0"/>
    <w:rsid w:val="00564086"/>
    <w:rsid w:val="005713D4"/>
    <w:rsid w:val="005D057F"/>
    <w:rsid w:val="005E0BC2"/>
    <w:rsid w:val="005F1746"/>
    <w:rsid w:val="00603A6A"/>
    <w:rsid w:val="00615B34"/>
    <w:rsid w:val="00637E19"/>
    <w:rsid w:val="00676D15"/>
    <w:rsid w:val="006832D4"/>
    <w:rsid w:val="00700EAB"/>
    <w:rsid w:val="00734BED"/>
    <w:rsid w:val="007757A0"/>
    <w:rsid w:val="007A33FE"/>
    <w:rsid w:val="007E2FF1"/>
    <w:rsid w:val="007E38F2"/>
    <w:rsid w:val="007F15E2"/>
    <w:rsid w:val="008167FF"/>
    <w:rsid w:val="00852837"/>
    <w:rsid w:val="0087479F"/>
    <w:rsid w:val="008872B0"/>
    <w:rsid w:val="008922D8"/>
    <w:rsid w:val="008A4BA5"/>
    <w:rsid w:val="00920337"/>
    <w:rsid w:val="009700FA"/>
    <w:rsid w:val="009C5821"/>
    <w:rsid w:val="009F0027"/>
    <w:rsid w:val="00AF4FD8"/>
    <w:rsid w:val="00B36A09"/>
    <w:rsid w:val="00B61A2B"/>
    <w:rsid w:val="00BE716E"/>
    <w:rsid w:val="00C0037A"/>
    <w:rsid w:val="00C12AF6"/>
    <w:rsid w:val="00C16473"/>
    <w:rsid w:val="00C17AA1"/>
    <w:rsid w:val="00C36141"/>
    <w:rsid w:val="00CA7223"/>
    <w:rsid w:val="00CB178A"/>
    <w:rsid w:val="00CF4802"/>
    <w:rsid w:val="00D41E88"/>
    <w:rsid w:val="00D84EFB"/>
    <w:rsid w:val="00DC7CDA"/>
    <w:rsid w:val="00DD39AF"/>
    <w:rsid w:val="00DE64F3"/>
    <w:rsid w:val="00E12BD3"/>
    <w:rsid w:val="00E90CFE"/>
    <w:rsid w:val="00FE394A"/>
    <w:rsid w:val="00FF2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D0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558"/>
    <w:rPr>
      <w:rFonts w:ascii="Lucida Grande" w:hAnsi="Lucida Grande" w:cs="Lucida Grande"/>
      <w:sz w:val="18"/>
      <w:szCs w:val="18"/>
    </w:rPr>
  </w:style>
  <w:style w:type="paragraph" w:styleId="ListParagraph">
    <w:name w:val="List Paragraph"/>
    <w:basedOn w:val="Normal"/>
    <w:uiPriority w:val="34"/>
    <w:qFormat/>
    <w:rsid w:val="00852837"/>
    <w:pPr>
      <w:ind w:left="720"/>
      <w:contextualSpacing/>
    </w:pPr>
  </w:style>
  <w:style w:type="table" w:styleId="TableGrid">
    <w:name w:val="Table Grid"/>
    <w:basedOn w:val="TableNormal"/>
    <w:uiPriority w:val="59"/>
    <w:rsid w:val="00571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394A"/>
    <w:rPr>
      <w:sz w:val="16"/>
      <w:szCs w:val="16"/>
    </w:rPr>
  </w:style>
  <w:style w:type="paragraph" w:styleId="CommentText">
    <w:name w:val="annotation text"/>
    <w:basedOn w:val="Normal"/>
    <w:link w:val="CommentTextChar"/>
    <w:uiPriority w:val="99"/>
    <w:semiHidden/>
    <w:unhideWhenUsed/>
    <w:rsid w:val="00FE394A"/>
    <w:rPr>
      <w:sz w:val="20"/>
      <w:szCs w:val="20"/>
    </w:rPr>
  </w:style>
  <w:style w:type="character" w:customStyle="1" w:styleId="CommentTextChar">
    <w:name w:val="Comment Text Char"/>
    <w:basedOn w:val="DefaultParagraphFont"/>
    <w:link w:val="CommentText"/>
    <w:uiPriority w:val="99"/>
    <w:semiHidden/>
    <w:rsid w:val="00FE394A"/>
    <w:rPr>
      <w:sz w:val="20"/>
      <w:szCs w:val="20"/>
      <w:lang w:val="en-IE"/>
    </w:rPr>
  </w:style>
  <w:style w:type="paragraph" w:styleId="CommentSubject">
    <w:name w:val="annotation subject"/>
    <w:basedOn w:val="CommentText"/>
    <w:next w:val="CommentText"/>
    <w:link w:val="CommentSubjectChar"/>
    <w:uiPriority w:val="99"/>
    <w:semiHidden/>
    <w:unhideWhenUsed/>
    <w:rsid w:val="00FE394A"/>
    <w:rPr>
      <w:b/>
      <w:bCs/>
    </w:rPr>
  </w:style>
  <w:style w:type="character" w:customStyle="1" w:styleId="CommentSubjectChar">
    <w:name w:val="Comment Subject Char"/>
    <w:basedOn w:val="CommentTextChar"/>
    <w:link w:val="CommentSubject"/>
    <w:uiPriority w:val="99"/>
    <w:semiHidden/>
    <w:rsid w:val="00FE394A"/>
    <w:rPr>
      <w:b/>
      <w:bCs/>
      <w:sz w:val="20"/>
      <w:szCs w:val="20"/>
      <w:lang w:val="en-IE"/>
    </w:rPr>
  </w:style>
  <w:style w:type="paragraph" w:styleId="Header">
    <w:name w:val="header"/>
    <w:basedOn w:val="Normal"/>
    <w:link w:val="HeaderChar"/>
    <w:uiPriority w:val="99"/>
    <w:unhideWhenUsed/>
    <w:rsid w:val="00055834"/>
    <w:pPr>
      <w:tabs>
        <w:tab w:val="center" w:pos="4680"/>
        <w:tab w:val="right" w:pos="9360"/>
      </w:tabs>
    </w:pPr>
  </w:style>
  <w:style w:type="character" w:customStyle="1" w:styleId="HeaderChar">
    <w:name w:val="Header Char"/>
    <w:basedOn w:val="DefaultParagraphFont"/>
    <w:link w:val="Header"/>
    <w:uiPriority w:val="99"/>
    <w:rsid w:val="00055834"/>
    <w:rPr>
      <w:lang w:val="en-IE"/>
    </w:rPr>
  </w:style>
  <w:style w:type="paragraph" w:styleId="Footer">
    <w:name w:val="footer"/>
    <w:basedOn w:val="Normal"/>
    <w:link w:val="FooterChar"/>
    <w:uiPriority w:val="99"/>
    <w:unhideWhenUsed/>
    <w:rsid w:val="00055834"/>
    <w:pPr>
      <w:tabs>
        <w:tab w:val="center" w:pos="4680"/>
        <w:tab w:val="right" w:pos="9360"/>
      </w:tabs>
    </w:pPr>
  </w:style>
  <w:style w:type="character" w:customStyle="1" w:styleId="FooterChar">
    <w:name w:val="Footer Char"/>
    <w:basedOn w:val="DefaultParagraphFont"/>
    <w:link w:val="Footer"/>
    <w:uiPriority w:val="99"/>
    <w:rsid w:val="00055834"/>
    <w:rPr>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558"/>
    <w:rPr>
      <w:rFonts w:ascii="Lucida Grande" w:hAnsi="Lucida Grande" w:cs="Lucida Grande"/>
      <w:sz w:val="18"/>
      <w:szCs w:val="18"/>
    </w:rPr>
  </w:style>
  <w:style w:type="paragraph" w:styleId="ListParagraph">
    <w:name w:val="List Paragraph"/>
    <w:basedOn w:val="Normal"/>
    <w:uiPriority w:val="34"/>
    <w:qFormat/>
    <w:rsid w:val="00852837"/>
    <w:pPr>
      <w:ind w:left="720"/>
      <w:contextualSpacing/>
    </w:pPr>
  </w:style>
  <w:style w:type="table" w:styleId="TableGrid">
    <w:name w:val="Table Grid"/>
    <w:basedOn w:val="TableNormal"/>
    <w:uiPriority w:val="59"/>
    <w:rsid w:val="00571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394A"/>
    <w:rPr>
      <w:sz w:val="16"/>
      <w:szCs w:val="16"/>
    </w:rPr>
  </w:style>
  <w:style w:type="paragraph" w:styleId="CommentText">
    <w:name w:val="annotation text"/>
    <w:basedOn w:val="Normal"/>
    <w:link w:val="CommentTextChar"/>
    <w:uiPriority w:val="99"/>
    <w:semiHidden/>
    <w:unhideWhenUsed/>
    <w:rsid w:val="00FE394A"/>
    <w:rPr>
      <w:sz w:val="20"/>
      <w:szCs w:val="20"/>
    </w:rPr>
  </w:style>
  <w:style w:type="character" w:customStyle="1" w:styleId="CommentTextChar">
    <w:name w:val="Comment Text Char"/>
    <w:basedOn w:val="DefaultParagraphFont"/>
    <w:link w:val="CommentText"/>
    <w:uiPriority w:val="99"/>
    <w:semiHidden/>
    <w:rsid w:val="00FE394A"/>
    <w:rPr>
      <w:sz w:val="20"/>
      <w:szCs w:val="20"/>
      <w:lang w:val="en-IE"/>
    </w:rPr>
  </w:style>
  <w:style w:type="paragraph" w:styleId="CommentSubject">
    <w:name w:val="annotation subject"/>
    <w:basedOn w:val="CommentText"/>
    <w:next w:val="CommentText"/>
    <w:link w:val="CommentSubjectChar"/>
    <w:uiPriority w:val="99"/>
    <w:semiHidden/>
    <w:unhideWhenUsed/>
    <w:rsid w:val="00FE394A"/>
    <w:rPr>
      <w:b/>
      <w:bCs/>
    </w:rPr>
  </w:style>
  <w:style w:type="character" w:customStyle="1" w:styleId="CommentSubjectChar">
    <w:name w:val="Comment Subject Char"/>
    <w:basedOn w:val="CommentTextChar"/>
    <w:link w:val="CommentSubject"/>
    <w:uiPriority w:val="99"/>
    <w:semiHidden/>
    <w:rsid w:val="00FE394A"/>
    <w:rPr>
      <w:b/>
      <w:bCs/>
      <w:sz w:val="20"/>
      <w:szCs w:val="20"/>
      <w:lang w:val="en-IE"/>
    </w:rPr>
  </w:style>
  <w:style w:type="paragraph" w:styleId="Header">
    <w:name w:val="header"/>
    <w:basedOn w:val="Normal"/>
    <w:link w:val="HeaderChar"/>
    <w:uiPriority w:val="99"/>
    <w:unhideWhenUsed/>
    <w:rsid w:val="00055834"/>
    <w:pPr>
      <w:tabs>
        <w:tab w:val="center" w:pos="4680"/>
        <w:tab w:val="right" w:pos="9360"/>
      </w:tabs>
    </w:pPr>
  </w:style>
  <w:style w:type="character" w:customStyle="1" w:styleId="HeaderChar">
    <w:name w:val="Header Char"/>
    <w:basedOn w:val="DefaultParagraphFont"/>
    <w:link w:val="Header"/>
    <w:uiPriority w:val="99"/>
    <w:rsid w:val="00055834"/>
    <w:rPr>
      <w:lang w:val="en-IE"/>
    </w:rPr>
  </w:style>
  <w:style w:type="paragraph" w:styleId="Footer">
    <w:name w:val="footer"/>
    <w:basedOn w:val="Normal"/>
    <w:link w:val="FooterChar"/>
    <w:uiPriority w:val="99"/>
    <w:unhideWhenUsed/>
    <w:rsid w:val="00055834"/>
    <w:pPr>
      <w:tabs>
        <w:tab w:val="center" w:pos="4680"/>
        <w:tab w:val="right" w:pos="9360"/>
      </w:tabs>
    </w:pPr>
  </w:style>
  <w:style w:type="character" w:customStyle="1" w:styleId="FooterChar">
    <w:name w:val="Footer Char"/>
    <w:basedOn w:val="DefaultParagraphFont"/>
    <w:link w:val="Footer"/>
    <w:uiPriority w:val="99"/>
    <w:rsid w:val="00055834"/>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6151">
      <w:bodyDiv w:val="1"/>
      <w:marLeft w:val="0"/>
      <w:marRight w:val="0"/>
      <w:marTop w:val="0"/>
      <w:marBottom w:val="0"/>
      <w:divBdr>
        <w:top w:val="none" w:sz="0" w:space="0" w:color="auto"/>
        <w:left w:val="none" w:sz="0" w:space="0" w:color="auto"/>
        <w:bottom w:val="none" w:sz="0" w:space="0" w:color="auto"/>
        <w:right w:val="none" w:sz="0" w:space="0" w:color="auto"/>
      </w:divBdr>
    </w:div>
    <w:div w:id="1956400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6456-BA43-074E-8D6D-98B4A491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2286</Words>
  <Characters>13033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Byrne</dc:creator>
  <cp:keywords/>
  <dc:description/>
  <cp:lastModifiedBy>Scorie Walls</cp:lastModifiedBy>
  <cp:revision>2</cp:revision>
  <dcterms:created xsi:type="dcterms:W3CDTF">2018-03-20T15:32:00Z</dcterms:created>
  <dcterms:modified xsi:type="dcterms:W3CDTF">2018-03-20T15:32:00Z</dcterms:modified>
</cp:coreProperties>
</file>