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4"/>
        <w:gridCol w:w="2239"/>
        <w:gridCol w:w="2253"/>
        <w:gridCol w:w="2240"/>
      </w:tblGrid>
      <w:tr w:rsidR="001B12DA" w:rsidRPr="0004264A" w14:paraId="3FBF1DF8" w14:textId="77777777" w:rsidTr="0004264A">
        <w:trPr>
          <w:trHeight w:val="419"/>
        </w:trPr>
        <w:tc>
          <w:tcPr>
            <w:tcW w:w="2310" w:type="dxa"/>
            <w:vAlign w:val="center"/>
          </w:tcPr>
          <w:p w14:paraId="5D5D1A15" w14:textId="77777777" w:rsidR="001B12DA" w:rsidRPr="0004264A" w:rsidRDefault="001B12DA" w:rsidP="001B12DA">
            <w:pPr>
              <w:jc w:val="center"/>
              <w:rPr>
                <w:rFonts w:ascii="Arial Narrow" w:hAnsi="Arial Narrow"/>
                <w:sz w:val="20"/>
                <w:szCs w:val="20"/>
              </w:rPr>
            </w:pPr>
            <w:bookmarkStart w:id="0" w:name="_GoBack"/>
            <w:r w:rsidRPr="0004264A">
              <w:rPr>
                <w:rFonts w:ascii="Arial Narrow" w:hAnsi="Arial Narrow"/>
                <w:sz w:val="20"/>
                <w:szCs w:val="20"/>
              </w:rPr>
              <w:t>Helm Name:</w:t>
            </w:r>
          </w:p>
        </w:tc>
        <w:tc>
          <w:tcPr>
            <w:tcW w:w="2310" w:type="dxa"/>
            <w:vAlign w:val="center"/>
          </w:tcPr>
          <w:p w14:paraId="57BE8D31" w14:textId="77777777" w:rsidR="001B12DA" w:rsidRPr="0004264A" w:rsidRDefault="001B12DA" w:rsidP="001B12DA">
            <w:pPr>
              <w:jc w:val="center"/>
              <w:rPr>
                <w:rFonts w:ascii="Arial Narrow" w:hAnsi="Arial Narrow"/>
                <w:sz w:val="20"/>
                <w:szCs w:val="20"/>
              </w:rPr>
            </w:pPr>
          </w:p>
        </w:tc>
        <w:tc>
          <w:tcPr>
            <w:tcW w:w="2311" w:type="dxa"/>
            <w:vAlign w:val="center"/>
          </w:tcPr>
          <w:p w14:paraId="443B6A6A" w14:textId="77777777" w:rsidR="001B12DA" w:rsidRPr="0004264A" w:rsidRDefault="001B12DA" w:rsidP="001B12DA">
            <w:pPr>
              <w:jc w:val="center"/>
              <w:rPr>
                <w:rFonts w:ascii="Arial Narrow" w:hAnsi="Arial Narrow"/>
                <w:sz w:val="20"/>
                <w:szCs w:val="20"/>
              </w:rPr>
            </w:pPr>
            <w:r w:rsidRPr="0004264A">
              <w:rPr>
                <w:rFonts w:ascii="Arial Narrow" w:hAnsi="Arial Narrow"/>
                <w:sz w:val="20"/>
                <w:szCs w:val="20"/>
              </w:rPr>
              <w:t>Date of Birth:</w:t>
            </w:r>
          </w:p>
        </w:tc>
        <w:tc>
          <w:tcPr>
            <w:tcW w:w="2311" w:type="dxa"/>
            <w:vAlign w:val="center"/>
          </w:tcPr>
          <w:p w14:paraId="366E47A4" w14:textId="77777777" w:rsidR="001B12DA" w:rsidRPr="0004264A" w:rsidRDefault="001B12DA" w:rsidP="001B12DA">
            <w:pPr>
              <w:jc w:val="center"/>
              <w:rPr>
                <w:rFonts w:ascii="Arial Narrow" w:hAnsi="Arial Narrow"/>
                <w:sz w:val="20"/>
                <w:szCs w:val="20"/>
              </w:rPr>
            </w:pPr>
          </w:p>
        </w:tc>
      </w:tr>
      <w:bookmarkEnd w:id="0"/>
      <w:tr w:rsidR="001B12DA" w:rsidRPr="0004264A" w14:paraId="7D89823C" w14:textId="77777777" w:rsidTr="0004264A">
        <w:trPr>
          <w:trHeight w:val="483"/>
        </w:trPr>
        <w:tc>
          <w:tcPr>
            <w:tcW w:w="2310" w:type="dxa"/>
            <w:vAlign w:val="center"/>
          </w:tcPr>
          <w:p w14:paraId="21ED8032" w14:textId="77777777" w:rsidR="001B12DA" w:rsidRPr="0004264A" w:rsidRDefault="001B12DA" w:rsidP="001B12DA">
            <w:pPr>
              <w:jc w:val="center"/>
              <w:rPr>
                <w:rFonts w:ascii="Arial Narrow" w:hAnsi="Arial Narrow"/>
                <w:sz w:val="20"/>
                <w:szCs w:val="20"/>
              </w:rPr>
            </w:pPr>
            <w:r w:rsidRPr="0004264A">
              <w:rPr>
                <w:rFonts w:ascii="Arial Narrow" w:hAnsi="Arial Narrow"/>
                <w:sz w:val="20"/>
                <w:szCs w:val="20"/>
              </w:rPr>
              <w:t>Last sailing level achieved:</w:t>
            </w:r>
          </w:p>
        </w:tc>
        <w:tc>
          <w:tcPr>
            <w:tcW w:w="2310" w:type="dxa"/>
            <w:vAlign w:val="center"/>
          </w:tcPr>
          <w:p w14:paraId="2F5BD47C" w14:textId="77777777" w:rsidR="001B12DA" w:rsidRPr="0004264A" w:rsidRDefault="001B12DA" w:rsidP="001B12DA">
            <w:pPr>
              <w:jc w:val="center"/>
              <w:rPr>
                <w:rFonts w:ascii="Arial Narrow" w:hAnsi="Arial Narrow"/>
                <w:sz w:val="20"/>
                <w:szCs w:val="20"/>
              </w:rPr>
            </w:pPr>
          </w:p>
        </w:tc>
        <w:tc>
          <w:tcPr>
            <w:tcW w:w="2311" w:type="dxa"/>
            <w:vAlign w:val="center"/>
          </w:tcPr>
          <w:p w14:paraId="70F3561C" w14:textId="77777777" w:rsidR="001B12DA" w:rsidRPr="0004264A" w:rsidRDefault="001B12DA" w:rsidP="001B12DA">
            <w:pPr>
              <w:jc w:val="center"/>
              <w:rPr>
                <w:rFonts w:ascii="Arial Narrow" w:hAnsi="Arial Narrow"/>
                <w:sz w:val="20"/>
                <w:szCs w:val="20"/>
              </w:rPr>
            </w:pPr>
            <w:r w:rsidRPr="0004264A">
              <w:rPr>
                <w:rFonts w:ascii="Arial Narrow" w:hAnsi="Arial Narrow"/>
                <w:sz w:val="20"/>
                <w:szCs w:val="20"/>
              </w:rPr>
              <w:t>Date:</w:t>
            </w:r>
          </w:p>
        </w:tc>
        <w:tc>
          <w:tcPr>
            <w:tcW w:w="2311" w:type="dxa"/>
            <w:vAlign w:val="center"/>
          </w:tcPr>
          <w:p w14:paraId="423B71CC" w14:textId="77777777" w:rsidR="001B12DA" w:rsidRPr="0004264A" w:rsidRDefault="001B12DA" w:rsidP="001B12DA">
            <w:pPr>
              <w:jc w:val="center"/>
              <w:rPr>
                <w:rFonts w:ascii="Arial Narrow" w:hAnsi="Arial Narrow"/>
                <w:sz w:val="20"/>
                <w:szCs w:val="20"/>
              </w:rPr>
            </w:pPr>
          </w:p>
        </w:tc>
      </w:tr>
    </w:tbl>
    <w:p w14:paraId="1F5643EA" w14:textId="77777777" w:rsidR="001B12DA" w:rsidRPr="0004264A" w:rsidRDefault="001B12DA">
      <w:pPr>
        <w:rPr>
          <w:rFonts w:ascii="Arial Narrow" w:hAnsi="Arial Narrow"/>
          <w:sz w:val="20"/>
          <w:szCs w:val="20"/>
        </w:rPr>
      </w:pPr>
    </w:p>
    <w:tbl>
      <w:tblPr>
        <w:tblStyle w:val="TableGrid"/>
        <w:tblW w:w="0" w:type="auto"/>
        <w:tblLook w:val="04A0" w:firstRow="1" w:lastRow="0" w:firstColumn="1" w:lastColumn="0" w:noHBand="0" w:noVBand="1"/>
      </w:tblPr>
      <w:tblGrid>
        <w:gridCol w:w="1134"/>
        <w:gridCol w:w="1114"/>
        <w:gridCol w:w="1122"/>
        <w:gridCol w:w="1126"/>
        <w:gridCol w:w="1113"/>
        <w:gridCol w:w="1119"/>
        <w:gridCol w:w="960"/>
        <w:gridCol w:w="1308"/>
      </w:tblGrid>
      <w:tr w:rsidR="001B12DA" w:rsidRPr="0004264A" w14:paraId="461309DE" w14:textId="77777777" w:rsidTr="00446A86">
        <w:trPr>
          <w:trHeight w:val="563"/>
        </w:trPr>
        <w:tc>
          <w:tcPr>
            <w:tcW w:w="3465" w:type="dxa"/>
            <w:gridSpan w:val="3"/>
            <w:tcBorders>
              <w:top w:val="double" w:sz="4" w:space="0" w:color="auto"/>
              <w:left w:val="double" w:sz="4" w:space="0" w:color="auto"/>
              <w:bottom w:val="double" w:sz="4" w:space="0" w:color="auto"/>
              <w:right w:val="double" w:sz="4" w:space="0" w:color="auto"/>
            </w:tcBorders>
            <w:vAlign w:val="center"/>
          </w:tcPr>
          <w:p w14:paraId="4B783542"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I will bring my boat to the Club on:</w:t>
            </w:r>
          </w:p>
        </w:tc>
        <w:tc>
          <w:tcPr>
            <w:tcW w:w="1155" w:type="dxa"/>
            <w:tcBorders>
              <w:top w:val="double" w:sz="4" w:space="0" w:color="auto"/>
              <w:left w:val="double" w:sz="4" w:space="0" w:color="auto"/>
              <w:bottom w:val="double" w:sz="4" w:space="0" w:color="auto"/>
              <w:right w:val="double" w:sz="4" w:space="0" w:color="auto"/>
            </w:tcBorders>
            <w:vAlign w:val="center"/>
          </w:tcPr>
          <w:p w14:paraId="5DA0093B" w14:textId="77777777" w:rsidR="001B12DA" w:rsidRPr="00B82917" w:rsidRDefault="001B12DA" w:rsidP="0004264A">
            <w:pPr>
              <w:jc w:val="center"/>
              <w:rPr>
                <w:rFonts w:ascii="Arial Narrow" w:hAnsi="Arial Narrow"/>
                <w:sz w:val="20"/>
                <w:szCs w:val="20"/>
              </w:rPr>
            </w:pPr>
          </w:p>
        </w:tc>
        <w:tc>
          <w:tcPr>
            <w:tcW w:w="3285" w:type="dxa"/>
            <w:gridSpan w:val="3"/>
            <w:tcBorders>
              <w:top w:val="double" w:sz="4" w:space="0" w:color="auto"/>
              <w:left w:val="double" w:sz="4" w:space="0" w:color="auto"/>
              <w:bottom w:val="double" w:sz="4" w:space="0" w:color="auto"/>
              <w:right w:val="double" w:sz="4" w:space="0" w:color="auto"/>
            </w:tcBorders>
            <w:vAlign w:val="center"/>
          </w:tcPr>
          <w:p w14:paraId="5F8EF79F"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Removing it on:</w:t>
            </w:r>
          </w:p>
        </w:tc>
        <w:tc>
          <w:tcPr>
            <w:tcW w:w="1337" w:type="dxa"/>
            <w:tcBorders>
              <w:top w:val="double" w:sz="4" w:space="0" w:color="auto"/>
              <w:left w:val="double" w:sz="4" w:space="0" w:color="auto"/>
              <w:bottom w:val="double" w:sz="4" w:space="0" w:color="auto"/>
              <w:right w:val="double" w:sz="4" w:space="0" w:color="auto"/>
            </w:tcBorders>
            <w:vAlign w:val="center"/>
          </w:tcPr>
          <w:p w14:paraId="0ABE6AC7" w14:textId="77777777" w:rsidR="001B12DA" w:rsidRPr="00B82917" w:rsidRDefault="001B12DA" w:rsidP="0004264A">
            <w:pPr>
              <w:jc w:val="center"/>
              <w:rPr>
                <w:rFonts w:ascii="Arial Narrow" w:hAnsi="Arial Narrow"/>
                <w:sz w:val="20"/>
                <w:szCs w:val="20"/>
              </w:rPr>
            </w:pPr>
          </w:p>
        </w:tc>
      </w:tr>
      <w:tr w:rsidR="001B12DA" w:rsidRPr="0004264A" w14:paraId="0241F3B2" w14:textId="77777777" w:rsidTr="00446A86">
        <w:tc>
          <w:tcPr>
            <w:tcW w:w="1155" w:type="dxa"/>
            <w:tcBorders>
              <w:top w:val="double" w:sz="4" w:space="0" w:color="auto"/>
              <w:left w:val="double" w:sz="4" w:space="0" w:color="auto"/>
              <w:bottom w:val="double" w:sz="4" w:space="0" w:color="auto"/>
              <w:right w:val="double" w:sz="4" w:space="0" w:color="auto"/>
            </w:tcBorders>
            <w:vAlign w:val="center"/>
          </w:tcPr>
          <w:p w14:paraId="636E5E9E" w14:textId="77777777" w:rsidR="0004264A" w:rsidRPr="00B82917" w:rsidRDefault="001B12DA" w:rsidP="0004264A">
            <w:pPr>
              <w:jc w:val="center"/>
              <w:rPr>
                <w:rFonts w:ascii="Arial Narrow" w:hAnsi="Arial Narrow"/>
                <w:sz w:val="20"/>
                <w:szCs w:val="20"/>
              </w:rPr>
            </w:pPr>
            <w:r w:rsidRPr="00B82917">
              <w:rPr>
                <w:rFonts w:ascii="Arial Narrow" w:hAnsi="Arial Narrow"/>
                <w:sz w:val="20"/>
                <w:szCs w:val="20"/>
              </w:rPr>
              <w:t>Optimist</w:t>
            </w:r>
          </w:p>
          <w:p w14:paraId="1C30AC7E"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 ]</w:t>
            </w:r>
          </w:p>
        </w:tc>
        <w:tc>
          <w:tcPr>
            <w:tcW w:w="1155" w:type="dxa"/>
            <w:tcBorders>
              <w:top w:val="double" w:sz="4" w:space="0" w:color="auto"/>
              <w:left w:val="double" w:sz="4" w:space="0" w:color="auto"/>
              <w:bottom w:val="double" w:sz="4" w:space="0" w:color="auto"/>
              <w:right w:val="double" w:sz="4" w:space="0" w:color="auto"/>
            </w:tcBorders>
            <w:vAlign w:val="center"/>
          </w:tcPr>
          <w:p w14:paraId="12561021" w14:textId="77777777" w:rsidR="0004264A" w:rsidRPr="00B82917" w:rsidRDefault="001B12DA" w:rsidP="0004264A">
            <w:pPr>
              <w:jc w:val="center"/>
              <w:rPr>
                <w:rFonts w:ascii="Arial Narrow" w:hAnsi="Arial Narrow"/>
                <w:sz w:val="20"/>
                <w:szCs w:val="20"/>
              </w:rPr>
            </w:pPr>
            <w:r w:rsidRPr="00B82917">
              <w:rPr>
                <w:rFonts w:ascii="Arial Narrow" w:hAnsi="Arial Narrow"/>
                <w:sz w:val="20"/>
                <w:szCs w:val="20"/>
              </w:rPr>
              <w:t>420</w:t>
            </w:r>
          </w:p>
          <w:p w14:paraId="0AB577DE"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 ]</w:t>
            </w:r>
          </w:p>
        </w:tc>
        <w:tc>
          <w:tcPr>
            <w:tcW w:w="1155" w:type="dxa"/>
            <w:tcBorders>
              <w:top w:val="double" w:sz="4" w:space="0" w:color="auto"/>
              <w:left w:val="double" w:sz="4" w:space="0" w:color="auto"/>
              <w:bottom w:val="double" w:sz="4" w:space="0" w:color="auto"/>
              <w:right w:val="double" w:sz="4" w:space="0" w:color="auto"/>
            </w:tcBorders>
            <w:vAlign w:val="center"/>
          </w:tcPr>
          <w:p w14:paraId="6EC423C3" w14:textId="77777777" w:rsidR="0004264A" w:rsidRPr="00B82917" w:rsidRDefault="001B12DA" w:rsidP="0004264A">
            <w:pPr>
              <w:jc w:val="center"/>
              <w:rPr>
                <w:rFonts w:ascii="Arial Narrow" w:hAnsi="Arial Narrow"/>
                <w:sz w:val="20"/>
                <w:szCs w:val="20"/>
              </w:rPr>
            </w:pPr>
            <w:r w:rsidRPr="00B82917">
              <w:rPr>
                <w:rFonts w:ascii="Arial Narrow" w:hAnsi="Arial Narrow"/>
                <w:sz w:val="20"/>
                <w:szCs w:val="20"/>
              </w:rPr>
              <w:t>Laser 4.7</w:t>
            </w:r>
          </w:p>
          <w:p w14:paraId="759CDECE"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 ]</w:t>
            </w:r>
          </w:p>
        </w:tc>
        <w:tc>
          <w:tcPr>
            <w:tcW w:w="1155" w:type="dxa"/>
            <w:tcBorders>
              <w:top w:val="double" w:sz="4" w:space="0" w:color="auto"/>
              <w:left w:val="double" w:sz="4" w:space="0" w:color="auto"/>
              <w:bottom w:val="double" w:sz="4" w:space="0" w:color="auto"/>
              <w:right w:val="double" w:sz="4" w:space="0" w:color="auto"/>
            </w:tcBorders>
            <w:vAlign w:val="center"/>
          </w:tcPr>
          <w:p w14:paraId="1E1C857D" w14:textId="77777777" w:rsidR="0004264A" w:rsidRPr="00B82917" w:rsidRDefault="001B12DA" w:rsidP="0004264A">
            <w:pPr>
              <w:jc w:val="center"/>
              <w:rPr>
                <w:rFonts w:ascii="Arial Narrow" w:hAnsi="Arial Narrow"/>
                <w:sz w:val="20"/>
                <w:szCs w:val="20"/>
              </w:rPr>
            </w:pPr>
            <w:r w:rsidRPr="00B82917">
              <w:rPr>
                <w:rFonts w:ascii="Arial Narrow" w:hAnsi="Arial Narrow"/>
                <w:sz w:val="20"/>
                <w:szCs w:val="20"/>
              </w:rPr>
              <w:t>Radial</w:t>
            </w:r>
          </w:p>
          <w:p w14:paraId="4739E19A"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 ]</w:t>
            </w:r>
          </w:p>
        </w:tc>
        <w:tc>
          <w:tcPr>
            <w:tcW w:w="1155" w:type="dxa"/>
            <w:tcBorders>
              <w:top w:val="double" w:sz="4" w:space="0" w:color="auto"/>
              <w:left w:val="double" w:sz="4" w:space="0" w:color="auto"/>
              <w:bottom w:val="double" w:sz="4" w:space="0" w:color="auto"/>
              <w:right w:val="double" w:sz="4" w:space="0" w:color="auto"/>
            </w:tcBorders>
            <w:vAlign w:val="center"/>
          </w:tcPr>
          <w:p w14:paraId="1290BEF1" w14:textId="77777777" w:rsidR="0004264A" w:rsidRPr="00B82917" w:rsidRDefault="001B12DA" w:rsidP="0004264A">
            <w:pPr>
              <w:jc w:val="center"/>
              <w:rPr>
                <w:rFonts w:ascii="Arial Narrow" w:hAnsi="Arial Narrow"/>
                <w:sz w:val="20"/>
                <w:szCs w:val="20"/>
              </w:rPr>
            </w:pPr>
            <w:r w:rsidRPr="00B82917">
              <w:rPr>
                <w:rFonts w:ascii="Arial Narrow" w:hAnsi="Arial Narrow"/>
                <w:sz w:val="20"/>
                <w:szCs w:val="20"/>
              </w:rPr>
              <w:t>Full Rig</w:t>
            </w:r>
          </w:p>
          <w:p w14:paraId="55F9EFE7"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 ]</w:t>
            </w:r>
          </w:p>
        </w:tc>
        <w:tc>
          <w:tcPr>
            <w:tcW w:w="1155" w:type="dxa"/>
            <w:tcBorders>
              <w:top w:val="double" w:sz="4" w:space="0" w:color="auto"/>
              <w:left w:val="double" w:sz="4" w:space="0" w:color="auto"/>
              <w:bottom w:val="double" w:sz="4" w:space="0" w:color="auto"/>
              <w:right w:val="double" w:sz="4" w:space="0" w:color="auto"/>
            </w:tcBorders>
            <w:vAlign w:val="center"/>
          </w:tcPr>
          <w:p w14:paraId="70754E47" w14:textId="77777777" w:rsidR="0004264A" w:rsidRPr="00B82917" w:rsidRDefault="001B12DA" w:rsidP="0004264A">
            <w:pPr>
              <w:jc w:val="center"/>
              <w:rPr>
                <w:rFonts w:ascii="Arial Narrow" w:hAnsi="Arial Narrow"/>
                <w:sz w:val="20"/>
                <w:szCs w:val="20"/>
              </w:rPr>
            </w:pPr>
            <w:r w:rsidRPr="00B82917">
              <w:rPr>
                <w:rFonts w:ascii="Arial Narrow" w:hAnsi="Arial Narrow"/>
                <w:sz w:val="20"/>
                <w:szCs w:val="20"/>
              </w:rPr>
              <w:t xml:space="preserve">RS </w:t>
            </w:r>
            <w:proofErr w:type="spellStart"/>
            <w:r w:rsidRPr="00B82917">
              <w:rPr>
                <w:rFonts w:ascii="Arial Narrow" w:hAnsi="Arial Narrow"/>
                <w:sz w:val="20"/>
                <w:szCs w:val="20"/>
              </w:rPr>
              <w:t>Feva</w:t>
            </w:r>
            <w:proofErr w:type="spellEnd"/>
          </w:p>
          <w:p w14:paraId="5F48E012"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 ]</w:t>
            </w:r>
          </w:p>
        </w:tc>
        <w:tc>
          <w:tcPr>
            <w:tcW w:w="975" w:type="dxa"/>
            <w:tcBorders>
              <w:top w:val="double" w:sz="4" w:space="0" w:color="auto"/>
              <w:left w:val="double" w:sz="4" w:space="0" w:color="auto"/>
              <w:bottom w:val="double" w:sz="4" w:space="0" w:color="auto"/>
              <w:right w:val="double" w:sz="4" w:space="0" w:color="auto"/>
            </w:tcBorders>
            <w:vAlign w:val="center"/>
          </w:tcPr>
          <w:p w14:paraId="09C8EA22" w14:textId="77777777" w:rsidR="0004264A" w:rsidRPr="00B82917" w:rsidRDefault="001B12DA" w:rsidP="0004264A">
            <w:pPr>
              <w:jc w:val="center"/>
              <w:rPr>
                <w:rFonts w:ascii="Arial Narrow" w:hAnsi="Arial Narrow"/>
                <w:sz w:val="20"/>
                <w:szCs w:val="20"/>
              </w:rPr>
            </w:pPr>
            <w:r w:rsidRPr="00B82917">
              <w:rPr>
                <w:rFonts w:ascii="Arial Narrow" w:hAnsi="Arial Narrow"/>
                <w:sz w:val="20"/>
                <w:szCs w:val="20"/>
              </w:rPr>
              <w:t>Topper</w:t>
            </w:r>
          </w:p>
          <w:p w14:paraId="7BCADAC9"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 ]</w:t>
            </w:r>
          </w:p>
        </w:tc>
        <w:tc>
          <w:tcPr>
            <w:tcW w:w="1337" w:type="dxa"/>
            <w:tcBorders>
              <w:top w:val="double" w:sz="4" w:space="0" w:color="auto"/>
              <w:left w:val="double" w:sz="4" w:space="0" w:color="auto"/>
              <w:bottom w:val="double" w:sz="4" w:space="0" w:color="auto"/>
              <w:right w:val="double" w:sz="4" w:space="0" w:color="auto"/>
            </w:tcBorders>
            <w:vAlign w:val="center"/>
          </w:tcPr>
          <w:p w14:paraId="30385951" w14:textId="77777777" w:rsidR="0004264A" w:rsidRPr="00B82917" w:rsidRDefault="001B12DA" w:rsidP="0004264A">
            <w:pPr>
              <w:jc w:val="center"/>
              <w:rPr>
                <w:rFonts w:ascii="Arial Narrow" w:hAnsi="Arial Narrow"/>
                <w:sz w:val="20"/>
                <w:szCs w:val="20"/>
              </w:rPr>
            </w:pPr>
            <w:r w:rsidRPr="00B82917">
              <w:rPr>
                <w:rFonts w:ascii="Arial Narrow" w:hAnsi="Arial Narrow"/>
                <w:sz w:val="20"/>
                <w:szCs w:val="20"/>
              </w:rPr>
              <w:t>Other</w:t>
            </w:r>
          </w:p>
          <w:p w14:paraId="7CC73B7C" w14:textId="77777777" w:rsidR="001B12DA" w:rsidRPr="00B82917" w:rsidRDefault="001B12DA" w:rsidP="0004264A">
            <w:pPr>
              <w:jc w:val="center"/>
              <w:rPr>
                <w:rFonts w:ascii="Arial Narrow" w:hAnsi="Arial Narrow"/>
                <w:sz w:val="20"/>
                <w:szCs w:val="20"/>
              </w:rPr>
            </w:pPr>
            <w:r w:rsidRPr="00B82917">
              <w:rPr>
                <w:rFonts w:ascii="Arial Narrow" w:hAnsi="Arial Narrow"/>
                <w:sz w:val="20"/>
                <w:szCs w:val="20"/>
              </w:rPr>
              <w:t>[ ]</w:t>
            </w:r>
          </w:p>
        </w:tc>
      </w:tr>
      <w:tr w:rsidR="00B74613" w:rsidRPr="0004264A" w14:paraId="7934FED2" w14:textId="77777777" w:rsidTr="00446A86">
        <w:trPr>
          <w:trHeight w:val="381"/>
        </w:trPr>
        <w:tc>
          <w:tcPr>
            <w:tcW w:w="7905" w:type="dxa"/>
            <w:gridSpan w:val="7"/>
            <w:tcBorders>
              <w:top w:val="double" w:sz="4" w:space="0" w:color="auto"/>
              <w:left w:val="double" w:sz="4" w:space="0" w:color="auto"/>
              <w:bottom w:val="double" w:sz="4" w:space="0" w:color="auto"/>
              <w:right w:val="double" w:sz="4" w:space="0" w:color="auto"/>
            </w:tcBorders>
            <w:vAlign w:val="center"/>
          </w:tcPr>
          <w:p w14:paraId="372E99A7" w14:textId="6ACA0EC1" w:rsidR="00B74613" w:rsidRPr="00B82917" w:rsidRDefault="00B74613" w:rsidP="00785A4F">
            <w:pPr>
              <w:jc w:val="center"/>
              <w:rPr>
                <w:rFonts w:ascii="Arial Narrow" w:hAnsi="Arial Narrow"/>
                <w:sz w:val="20"/>
                <w:szCs w:val="20"/>
              </w:rPr>
            </w:pPr>
            <w:r w:rsidRPr="00B82917">
              <w:rPr>
                <w:rFonts w:ascii="Arial Narrow" w:hAnsi="Arial Narrow"/>
                <w:sz w:val="20"/>
                <w:szCs w:val="20"/>
              </w:rPr>
              <w:t xml:space="preserve">Single Hander Dinghy Parking </w:t>
            </w:r>
            <w:r w:rsidRPr="00136A4E">
              <w:rPr>
                <w:rFonts w:ascii="Arial Narrow" w:hAnsi="Arial Narrow"/>
                <w:sz w:val="20"/>
                <w:szCs w:val="20"/>
              </w:rPr>
              <w:t xml:space="preserve">from </w:t>
            </w:r>
            <w:r w:rsidR="00223D4E">
              <w:rPr>
                <w:rFonts w:ascii="Arial Narrow" w:hAnsi="Arial Narrow"/>
                <w:sz w:val="20"/>
                <w:szCs w:val="20"/>
              </w:rPr>
              <w:t>8th</w:t>
            </w:r>
            <w:r w:rsidR="00136A4E">
              <w:rPr>
                <w:rFonts w:ascii="Arial Narrow" w:hAnsi="Arial Narrow"/>
                <w:sz w:val="20"/>
                <w:szCs w:val="20"/>
              </w:rPr>
              <w:t xml:space="preserve"> June</w:t>
            </w:r>
            <w:r w:rsidRPr="00136A4E">
              <w:rPr>
                <w:rFonts w:ascii="Arial Narrow" w:hAnsi="Arial Narrow"/>
                <w:sz w:val="20"/>
                <w:szCs w:val="20"/>
              </w:rPr>
              <w:t xml:space="preserve"> to the </w:t>
            </w:r>
            <w:r w:rsidR="00136A4E">
              <w:rPr>
                <w:rFonts w:ascii="Arial Narrow" w:hAnsi="Arial Narrow"/>
                <w:sz w:val="20"/>
                <w:szCs w:val="20"/>
              </w:rPr>
              <w:t>1</w:t>
            </w:r>
            <w:r w:rsidR="00136A4E" w:rsidRPr="00136A4E">
              <w:rPr>
                <w:rFonts w:ascii="Arial Narrow" w:hAnsi="Arial Narrow"/>
                <w:sz w:val="20"/>
                <w:szCs w:val="20"/>
                <w:vertAlign w:val="superscript"/>
              </w:rPr>
              <w:t>st</w:t>
            </w:r>
            <w:r w:rsidR="00136A4E">
              <w:rPr>
                <w:rFonts w:ascii="Arial Narrow" w:hAnsi="Arial Narrow"/>
                <w:sz w:val="20"/>
                <w:szCs w:val="20"/>
              </w:rPr>
              <w:t xml:space="preserve"> September</w:t>
            </w:r>
          </w:p>
        </w:tc>
        <w:tc>
          <w:tcPr>
            <w:tcW w:w="1337" w:type="dxa"/>
            <w:tcBorders>
              <w:top w:val="double" w:sz="4" w:space="0" w:color="auto"/>
              <w:left w:val="double" w:sz="4" w:space="0" w:color="auto"/>
              <w:bottom w:val="double" w:sz="4" w:space="0" w:color="auto"/>
              <w:right w:val="double" w:sz="4" w:space="0" w:color="auto"/>
            </w:tcBorders>
            <w:vAlign w:val="center"/>
          </w:tcPr>
          <w:p w14:paraId="11C97909" w14:textId="74A4F534" w:rsidR="00B74613" w:rsidRPr="00B82917" w:rsidRDefault="00B74613" w:rsidP="00785A4F">
            <w:pPr>
              <w:jc w:val="center"/>
              <w:rPr>
                <w:rFonts w:ascii="Arial Narrow" w:hAnsi="Arial Narrow"/>
                <w:sz w:val="20"/>
                <w:szCs w:val="20"/>
              </w:rPr>
            </w:pPr>
            <w:r w:rsidRPr="00B82917">
              <w:rPr>
                <w:rFonts w:ascii="Arial Narrow" w:hAnsi="Arial Narrow"/>
                <w:sz w:val="20"/>
                <w:szCs w:val="20"/>
              </w:rPr>
              <w:t>€</w:t>
            </w:r>
            <w:r w:rsidR="00223D4E">
              <w:rPr>
                <w:rFonts w:ascii="Arial Narrow" w:hAnsi="Arial Narrow"/>
                <w:sz w:val="20"/>
                <w:szCs w:val="20"/>
              </w:rPr>
              <w:t>75</w:t>
            </w:r>
            <w:r w:rsidRPr="00B82917">
              <w:rPr>
                <w:rFonts w:ascii="Arial Narrow" w:hAnsi="Arial Narrow"/>
                <w:sz w:val="20"/>
                <w:szCs w:val="20"/>
              </w:rPr>
              <w:t>.00</w:t>
            </w:r>
            <w:r w:rsidR="00AA4164">
              <w:rPr>
                <w:rFonts w:ascii="Arial Narrow" w:hAnsi="Arial Narrow"/>
                <w:sz w:val="20"/>
                <w:szCs w:val="20"/>
              </w:rPr>
              <w:t>*</w:t>
            </w:r>
          </w:p>
        </w:tc>
      </w:tr>
      <w:tr w:rsidR="00B74613" w:rsidRPr="0004264A" w14:paraId="0163244C" w14:textId="77777777" w:rsidTr="00446A86">
        <w:trPr>
          <w:trHeight w:val="400"/>
        </w:trPr>
        <w:tc>
          <w:tcPr>
            <w:tcW w:w="7905" w:type="dxa"/>
            <w:gridSpan w:val="7"/>
            <w:tcBorders>
              <w:top w:val="double" w:sz="4" w:space="0" w:color="auto"/>
              <w:left w:val="double" w:sz="4" w:space="0" w:color="auto"/>
              <w:bottom w:val="double" w:sz="4" w:space="0" w:color="auto"/>
              <w:right w:val="double" w:sz="4" w:space="0" w:color="auto"/>
            </w:tcBorders>
            <w:vAlign w:val="center"/>
          </w:tcPr>
          <w:p w14:paraId="0120B31B" w14:textId="23537EEB" w:rsidR="00B74613" w:rsidRPr="00B82917" w:rsidRDefault="00B74613" w:rsidP="00785A4F">
            <w:pPr>
              <w:jc w:val="center"/>
              <w:rPr>
                <w:rFonts w:ascii="Arial Narrow" w:hAnsi="Arial Narrow"/>
                <w:sz w:val="20"/>
                <w:szCs w:val="20"/>
              </w:rPr>
            </w:pPr>
            <w:r w:rsidRPr="00B82917">
              <w:rPr>
                <w:rFonts w:ascii="Arial Narrow" w:hAnsi="Arial Narrow"/>
                <w:sz w:val="20"/>
                <w:szCs w:val="20"/>
              </w:rPr>
              <w:t>Double Hander Dinghy Parking</w:t>
            </w:r>
            <w:r w:rsidR="00136A4E">
              <w:rPr>
                <w:rFonts w:ascii="Arial Narrow" w:hAnsi="Arial Narrow"/>
                <w:sz w:val="20"/>
                <w:szCs w:val="20"/>
              </w:rPr>
              <w:t xml:space="preserve"> from </w:t>
            </w:r>
            <w:r w:rsidR="00223D4E">
              <w:rPr>
                <w:rFonts w:ascii="Arial Narrow" w:hAnsi="Arial Narrow"/>
                <w:sz w:val="20"/>
                <w:szCs w:val="20"/>
              </w:rPr>
              <w:t>8th</w:t>
            </w:r>
            <w:r w:rsidR="00136A4E">
              <w:rPr>
                <w:rFonts w:ascii="Arial Narrow" w:hAnsi="Arial Narrow"/>
                <w:sz w:val="20"/>
                <w:szCs w:val="20"/>
              </w:rPr>
              <w:t xml:space="preserve"> June</w:t>
            </w:r>
            <w:r w:rsidR="00136A4E" w:rsidRPr="00136A4E">
              <w:rPr>
                <w:rFonts w:ascii="Arial Narrow" w:hAnsi="Arial Narrow"/>
                <w:sz w:val="20"/>
                <w:szCs w:val="20"/>
              </w:rPr>
              <w:t xml:space="preserve"> to the </w:t>
            </w:r>
            <w:r w:rsidR="00136A4E">
              <w:rPr>
                <w:rFonts w:ascii="Arial Narrow" w:hAnsi="Arial Narrow"/>
                <w:sz w:val="20"/>
                <w:szCs w:val="20"/>
              </w:rPr>
              <w:t>1</w:t>
            </w:r>
            <w:r w:rsidR="00136A4E" w:rsidRPr="00136A4E">
              <w:rPr>
                <w:rFonts w:ascii="Arial Narrow" w:hAnsi="Arial Narrow"/>
                <w:sz w:val="20"/>
                <w:szCs w:val="20"/>
                <w:vertAlign w:val="superscript"/>
              </w:rPr>
              <w:t>st</w:t>
            </w:r>
            <w:r w:rsidR="00136A4E">
              <w:rPr>
                <w:rFonts w:ascii="Arial Narrow" w:hAnsi="Arial Narrow"/>
                <w:sz w:val="20"/>
                <w:szCs w:val="20"/>
              </w:rPr>
              <w:t xml:space="preserve"> September</w:t>
            </w:r>
            <w:r w:rsidRPr="00B82917">
              <w:rPr>
                <w:rFonts w:ascii="Arial Narrow" w:hAnsi="Arial Narrow"/>
                <w:sz w:val="20"/>
                <w:szCs w:val="20"/>
              </w:rPr>
              <w:t xml:space="preserve"> </w:t>
            </w:r>
          </w:p>
        </w:tc>
        <w:tc>
          <w:tcPr>
            <w:tcW w:w="1337" w:type="dxa"/>
            <w:tcBorders>
              <w:top w:val="double" w:sz="4" w:space="0" w:color="auto"/>
              <w:left w:val="double" w:sz="4" w:space="0" w:color="auto"/>
              <w:bottom w:val="double" w:sz="4" w:space="0" w:color="auto"/>
              <w:right w:val="double" w:sz="4" w:space="0" w:color="auto"/>
            </w:tcBorders>
            <w:vAlign w:val="center"/>
          </w:tcPr>
          <w:p w14:paraId="5E83CD2D" w14:textId="743BC509" w:rsidR="00B74613" w:rsidRPr="00B82917" w:rsidRDefault="00B74613" w:rsidP="00446A86">
            <w:pPr>
              <w:jc w:val="center"/>
              <w:rPr>
                <w:rFonts w:ascii="Arial Narrow" w:hAnsi="Arial Narrow"/>
                <w:sz w:val="20"/>
                <w:szCs w:val="20"/>
              </w:rPr>
            </w:pPr>
            <w:r w:rsidRPr="00B82917">
              <w:rPr>
                <w:rFonts w:ascii="Arial Narrow" w:hAnsi="Arial Narrow"/>
                <w:sz w:val="20"/>
                <w:szCs w:val="20"/>
              </w:rPr>
              <w:t>€</w:t>
            </w:r>
            <w:r w:rsidR="00785A4F" w:rsidRPr="00B82917">
              <w:rPr>
                <w:rFonts w:ascii="Arial Narrow" w:hAnsi="Arial Narrow"/>
                <w:sz w:val="20"/>
                <w:szCs w:val="20"/>
              </w:rPr>
              <w:t>1</w:t>
            </w:r>
            <w:r w:rsidR="00223D4E">
              <w:rPr>
                <w:rFonts w:ascii="Arial Narrow" w:hAnsi="Arial Narrow"/>
                <w:sz w:val="20"/>
                <w:szCs w:val="20"/>
              </w:rPr>
              <w:t>10</w:t>
            </w:r>
            <w:r w:rsidRPr="00B82917">
              <w:rPr>
                <w:rFonts w:ascii="Arial Narrow" w:hAnsi="Arial Narrow"/>
                <w:sz w:val="20"/>
                <w:szCs w:val="20"/>
              </w:rPr>
              <w:t>.00</w:t>
            </w:r>
            <w:r w:rsidR="00AA4164">
              <w:rPr>
                <w:rFonts w:ascii="Arial Narrow" w:hAnsi="Arial Narrow"/>
                <w:sz w:val="20"/>
                <w:szCs w:val="20"/>
              </w:rPr>
              <w:t>*</w:t>
            </w:r>
          </w:p>
        </w:tc>
      </w:tr>
    </w:tbl>
    <w:p w14:paraId="53743A98" w14:textId="77777777" w:rsidR="001B12DA" w:rsidRPr="0004264A" w:rsidRDefault="001B12DA" w:rsidP="00EF0C22">
      <w:pPr>
        <w:spacing w:after="120" w:line="240" w:lineRule="auto"/>
        <w:rPr>
          <w:rFonts w:ascii="Arial Narrow" w:hAnsi="Arial Narrow"/>
          <w:sz w:val="20"/>
          <w:szCs w:val="20"/>
        </w:rPr>
      </w:pPr>
    </w:p>
    <w:p w14:paraId="2CF8C1E5" w14:textId="77777777" w:rsidR="00B74613" w:rsidRDefault="00B82917" w:rsidP="00EF0C22">
      <w:pPr>
        <w:spacing w:after="120" w:line="240" w:lineRule="auto"/>
        <w:jc w:val="center"/>
        <w:rPr>
          <w:rFonts w:ascii="Arial Narrow" w:hAnsi="Arial Narrow"/>
          <w:b/>
          <w:i/>
          <w:sz w:val="20"/>
          <w:szCs w:val="20"/>
        </w:rPr>
      </w:pPr>
      <w:r w:rsidRPr="00B82917">
        <w:rPr>
          <w:rFonts w:ascii="Arial Narrow" w:hAnsi="Arial Narrow"/>
          <w:b/>
          <w:i/>
          <w:sz w:val="20"/>
          <w:szCs w:val="20"/>
          <w:u w:val="single"/>
        </w:rPr>
        <w:t>Terms:</w:t>
      </w:r>
      <w:r>
        <w:rPr>
          <w:rFonts w:ascii="Arial Narrow" w:hAnsi="Arial Narrow"/>
          <w:b/>
          <w:i/>
          <w:sz w:val="20"/>
          <w:szCs w:val="20"/>
        </w:rPr>
        <w:t xml:space="preserve"> </w:t>
      </w:r>
      <w:r w:rsidR="00B74613" w:rsidRPr="0004264A">
        <w:rPr>
          <w:rFonts w:ascii="Arial Narrow" w:hAnsi="Arial Narrow"/>
          <w:b/>
          <w:i/>
          <w:sz w:val="20"/>
          <w:szCs w:val="20"/>
        </w:rPr>
        <w:t xml:space="preserve">Dinghy Parking outside of this period is covered under specific events or training groups.  If your boat is stored without </w:t>
      </w:r>
      <w:proofErr w:type="gramStart"/>
      <w:r w:rsidR="00B74613" w:rsidRPr="0004264A">
        <w:rPr>
          <w:rFonts w:ascii="Arial Narrow" w:hAnsi="Arial Narrow"/>
          <w:b/>
          <w:i/>
          <w:sz w:val="20"/>
          <w:szCs w:val="20"/>
        </w:rPr>
        <w:t>pe</w:t>
      </w:r>
      <w:r w:rsidR="00933BF2">
        <w:rPr>
          <w:rFonts w:ascii="Arial Narrow" w:hAnsi="Arial Narrow"/>
          <w:b/>
          <w:i/>
          <w:sz w:val="20"/>
          <w:szCs w:val="20"/>
        </w:rPr>
        <w:t>rmission</w:t>
      </w:r>
      <w:proofErr w:type="gramEnd"/>
      <w:r w:rsidR="00933BF2">
        <w:rPr>
          <w:rFonts w:ascii="Arial Narrow" w:hAnsi="Arial Narrow"/>
          <w:b/>
          <w:i/>
          <w:sz w:val="20"/>
          <w:szCs w:val="20"/>
        </w:rPr>
        <w:t xml:space="preserve"> you will be charged €16</w:t>
      </w:r>
      <w:r w:rsidR="00B74613" w:rsidRPr="0004264A">
        <w:rPr>
          <w:rFonts w:ascii="Arial Narrow" w:hAnsi="Arial Narrow"/>
          <w:b/>
          <w:i/>
          <w:sz w:val="20"/>
          <w:szCs w:val="20"/>
        </w:rPr>
        <w:t>.</w:t>
      </w:r>
      <w:r w:rsidR="00933BF2">
        <w:rPr>
          <w:rFonts w:ascii="Arial Narrow" w:hAnsi="Arial Narrow"/>
          <w:b/>
          <w:i/>
          <w:sz w:val="20"/>
          <w:szCs w:val="20"/>
        </w:rPr>
        <w:t>00 per day up to a total of €255</w:t>
      </w:r>
      <w:r w:rsidR="00B74613" w:rsidRPr="0004264A">
        <w:rPr>
          <w:rFonts w:ascii="Arial Narrow" w:hAnsi="Arial Narrow"/>
          <w:b/>
          <w:i/>
          <w:sz w:val="20"/>
          <w:szCs w:val="20"/>
        </w:rPr>
        <w:t>.00. Storage is available by prior arrangement.</w:t>
      </w:r>
    </w:p>
    <w:p w14:paraId="5E3349FA" w14:textId="77777777" w:rsidR="002D62B1" w:rsidRDefault="00785A4F" w:rsidP="00EF0C22">
      <w:pPr>
        <w:spacing w:after="120" w:line="240" w:lineRule="auto"/>
        <w:jc w:val="center"/>
        <w:rPr>
          <w:rFonts w:ascii="Arial Narrow" w:hAnsi="Arial Narrow"/>
          <w:b/>
          <w:i/>
          <w:sz w:val="20"/>
          <w:szCs w:val="20"/>
        </w:rPr>
      </w:pPr>
      <w:r>
        <w:rPr>
          <w:rFonts w:ascii="Arial Narrow" w:hAnsi="Arial Narrow"/>
          <w:b/>
          <w:i/>
          <w:sz w:val="20"/>
          <w:szCs w:val="20"/>
        </w:rPr>
        <w:t xml:space="preserve">HYC reserves the right to move your dinghy to a different location within the </w:t>
      </w:r>
      <w:proofErr w:type="gramStart"/>
      <w:r>
        <w:rPr>
          <w:rFonts w:ascii="Arial Narrow" w:hAnsi="Arial Narrow"/>
          <w:b/>
          <w:i/>
          <w:sz w:val="20"/>
          <w:szCs w:val="20"/>
        </w:rPr>
        <w:t>hard standing</w:t>
      </w:r>
      <w:proofErr w:type="gramEnd"/>
      <w:r>
        <w:rPr>
          <w:rFonts w:ascii="Arial Narrow" w:hAnsi="Arial Narrow"/>
          <w:b/>
          <w:i/>
          <w:sz w:val="20"/>
          <w:szCs w:val="20"/>
        </w:rPr>
        <w:t xml:space="preserve"> area of the club during the period of certain open events being held in the Club through the summer when the dinghy park will be utilised.  Boat owners will be contacted in advance and are asked to assist with the moving of their boats to another location. </w:t>
      </w:r>
    </w:p>
    <w:p w14:paraId="70A9E937" w14:textId="77777777" w:rsidR="002D62B1" w:rsidRPr="00172E64" w:rsidRDefault="002D62B1" w:rsidP="00EF0C22">
      <w:pPr>
        <w:spacing w:after="120" w:line="240" w:lineRule="auto"/>
        <w:jc w:val="center"/>
        <w:rPr>
          <w:rFonts w:ascii="Arial Narrow" w:hAnsi="Arial Narrow"/>
          <w:b/>
          <w:i/>
          <w:color w:val="FF0000"/>
          <w:sz w:val="20"/>
          <w:szCs w:val="20"/>
        </w:rPr>
      </w:pPr>
      <w:r w:rsidRPr="00172E64">
        <w:rPr>
          <w:rFonts w:ascii="Arial Narrow" w:hAnsi="Arial Narrow"/>
          <w:b/>
          <w:i/>
          <w:color w:val="FF0000"/>
          <w:sz w:val="20"/>
          <w:szCs w:val="20"/>
        </w:rPr>
        <w:t>Please pay and collect your Dinghy Park sticker from the main office.</w:t>
      </w:r>
    </w:p>
    <w:p w14:paraId="4164C450" w14:textId="3F25A166" w:rsidR="00785A4F" w:rsidRDefault="00933BF2" w:rsidP="00EF0C22">
      <w:pPr>
        <w:spacing w:after="120" w:line="240" w:lineRule="auto"/>
        <w:jc w:val="center"/>
        <w:rPr>
          <w:rFonts w:ascii="Arial Narrow" w:hAnsi="Arial Narrow"/>
          <w:b/>
          <w:i/>
          <w:sz w:val="20"/>
          <w:szCs w:val="20"/>
        </w:rPr>
      </w:pPr>
      <w:r>
        <w:rPr>
          <w:rFonts w:ascii="Arial Narrow" w:hAnsi="Arial Narrow"/>
          <w:b/>
          <w:i/>
          <w:sz w:val="20"/>
          <w:szCs w:val="20"/>
        </w:rPr>
        <w:t>20</w:t>
      </w:r>
      <w:r w:rsidR="006F3D15">
        <w:rPr>
          <w:rFonts w:ascii="Arial Narrow" w:hAnsi="Arial Narrow"/>
          <w:b/>
          <w:i/>
          <w:sz w:val="20"/>
          <w:szCs w:val="20"/>
        </w:rPr>
        <w:t>20</w:t>
      </w:r>
      <w:r w:rsidR="00785A4F">
        <w:rPr>
          <w:rFonts w:ascii="Arial Narrow" w:hAnsi="Arial Narrow"/>
          <w:b/>
          <w:i/>
          <w:sz w:val="20"/>
          <w:szCs w:val="20"/>
        </w:rPr>
        <w:t xml:space="preserve"> dates when relocation will be required are:</w:t>
      </w:r>
    </w:p>
    <w:p w14:paraId="51CC091A" w14:textId="573AC833" w:rsidR="00493997" w:rsidRDefault="00223D4E" w:rsidP="00EF0C22">
      <w:pPr>
        <w:spacing w:after="120" w:line="240" w:lineRule="auto"/>
        <w:jc w:val="center"/>
        <w:rPr>
          <w:rFonts w:ascii="Arial Narrow" w:hAnsi="Arial Narrow"/>
          <w:b/>
          <w:i/>
          <w:sz w:val="20"/>
          <w:szCs w:val="20"/>
        </w:rPr>
      </w:pPr>
      <w:r>
        <w:rPr>
          <w:rFonts w:ascii="Arial Narrow" w:hAnsi="Arial Narrow"/>
          <w:b/>
          <w:i/>
          <w:sz w:val="20"/>
          <w:szCs w:val="20"/>
        </w:rPr>
        <w:t>Sailing event dates are currently being rescheduled.  Dinghy Park users will be notified in due course.</w:t>
      </w:r>
    </w:p>
    <w:p w14:paraId="1B8614B2" w14:textId="77777777" w:rsidR="004B51E8" w:rsidRPr="0004264A" w:rsidRDefault="004B51E8" w:rsidP="00EF0C22">
      <w:pPr>
        <w:spacing w:after="120" w:line="240" w:lineRule="auto"/>
        <w:jc w:val="center"/>
        <w:rPr>
          <w:rFonts w:ascii="Arial Narrow" w:hAnsi="Arial Narrow"/>
          <w:b/>
          <w:i/>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1"/>
        <w:gridCol w:w="2237"/>
        <w:gridCol w:w="2260"/>
        <w:gridCol w:w="2238"/>
      </w:tblGrid>
      <w:tr w:rsidR="00B74613" w:rsidRPr="0004264A" w14:paraId="291F3D65" w14:textId="77777777" w:rsidTr="0004264A">
        <w:trPr>
          <w:trHeight w:val="415"/>
        </w:trPr>
        <w:tc>
          <w:tcPr>
            <w:tcW w:w="2310" w:type="dxa"/>
            <w:vAlign w:val="center"/>
          </w:tcPr>
          <w:p w14:paraId="01D4B9E0" w14:textId="77777777" w:rsidR="00B74613" w:rsidRPr="0004264A" w:rsidRDefault="00B74613" w:rsidP="00B74613">
            <w:pPr>
              <w:jc w:val="center"/>
              <w:rPr>
                <w:rFonts w:ascii="Arial Narrow" w:hAnsi="Arial Narrow"/>
                <w:sz w:val="20"/>
                <w:szCs w:val="20"/>
              </w:rPr>
            </w:pPr>
            <w:r w:rsidRPr="0004264A">
              <w:rPr>
                <w:rFonts w:ascii="Arial Narrow" w:hAnsi="Arial Narrow"/>
                <w:sz w:val="20"/>
                <w:szCs w:val="20"/>
              </w:rPr>
              <w:t>Sail Number Prefix:</w:t>
            </w:r>
          </w:p>
        </w:tc>
        <w:tc>
          <w:tcPr>
            <w:tcW w:w="2310" w:type="dxa"/>
            <w:vAlign w:val="center"/>
          </w:tcPr>
          <w:p w14:paraId="58EB653F" w14:textId="77777777" w:rsidR="00B74613" w:rsidRPr="0004264A" w:rsidRDefault="00B74613" w:rsidP="00B74613">
            <w:pPr>
              <w:jc w:val="center"/>
              <w:rPr>
                <w:rFonts w:ascii="Arial Narrow" w:hAnsi="Arial Narrow"/>
                <w:sz w:val="20"/>
                <w:szCs w:val="20"/>
              </w:rPr>
            </w:pPr>
          </w:p>
        </w:tc>
        <w:tc>
          <w:tcPr>
            <w:tcW w:w="2311" w:type="dxa"/>
            <w:vAlign w:val="center"/>
          </w:tcPr>
          <w:p w14:paraId="5997F56F" w14:textId="77777777" w:rsidR="00B74613" w:rsidRPr="0004264A" w:rsidRDefault="00B74613" w:rsidP="00B74613">
            <w:pPr>
              <w:jc w:val="center"/>
              <w:rPr>
                <w:rFonts w:ascii="Arial Narrow" w:hAnsi="Arial Narrow"/>
                <w:sz w:val="20"/>
                <w:szCs w:val="20"/>
              </w:rPr>
            </w:pPr>
            <w:r w:rsidRPr="0004264A">
              <w:rPr>
                <w:rFonts w:ascii="Arial Narrow" w:hAnsi="Arial Narrow"/>
                <w:sz w:val="20"/>
                <w:szCs w:val="20"/>
              </w:rPr>
              <w:t>Sail Number:</w:t>
            </w:r>
          </w:p>
        </w:tc>
        <w:tc>
          <w:tcPr>
            <w:tcW w:w="2311" w:type="dxa"/>
            <w:vAlign w:val="center"/>
          </w:tcPr>
          <w:p w14:paraId="35AF821C" w14:textId="77777777" w:rsidR="00B74613" w:rsidRPr="0004264A" w:rsidRDefault="00B74613" w:rsidP="00B74613">
            <w:pPr>
              <w:jc w:val="center"/>
              <w:rPr>
                <w:rFonts w:ascii="Arial Narrow" w:hAnsi="Arial Narrow"/>
                <w:sz w:val="20"/>
                <w:szCs w:val="20"/>
              </w:rPr>
            </w:pPr>
          </w:p>
        </w:tc>
      </w:tr>
      <w:tr w:rsidR="00B74613" w:rsidRPr="0004264A" w14:paraId="6FACEA57" w14:textId="77777777" w:rsidTr="0004264A">
        <w:tc>
          <w:tcPr>
            <w:tcW w:w="2310" w:type="dxa"/>
            <w:vAlign w:val="center"/>
          </w:tcPr>
          <w:p w14:paraId="2E8321A3" w14:textId="77777777" w:rsidR="00B74613" w:rsidRPr="0004264A" w:rsidRDefault="00B74613" w:rsidP="00B74613">
            <w:pPr>
              <w:jc w:val="center"/>
              <w:rPr>
                <w:rFonts w:ascii="Arial Narrow" w:hAnsi="Arial Narrow"/>
                <w:sz w:val="20"/>
                <w:szCs w:val="20"/>
              </w:rPr>
            </w:pPr>
            <w:r w:rsidRPr="0004264A">
              <w:rPr>
                <w:rFonts w:ascii="Arial Narrow" w:hAnsi="Arial Narrow"/>
                <w:sz w:val="20"/>
                <w:szCs w:val="20"/>
              </w:rPr>
              <w:t>Boat Owner name if different from Helm:</w:t>
            </w:r>
          </w:p>
        </w:tc>
        <w:tc>
          <w:tcPr>
            <w:tcW w:w="6932" w:type="dxa"/>
            <w:gridSpan w:val="3"/>
            <w:vAlign w:val="center"/>
          </w:tcPr>
          <w:p w14:paraId="77AE2ACD" w14:textId="77777777" w:rsidR="00B74613" w:rsidRPr="0004264A" w:rsidRDefault="00B74613" w:rsidP="00B74613">
            <w:pPr>
              <w:jc w:val="center"/>
              <w:rPr>
                <w:rFonts w:ascii="Arial Narrow" w:hAnsi="Arial Narrow"/>
                <w:sz w:val="20"/>
                <w:szCs w:val="20"/>
              </w:rPr>
            </w:pPr>
          </w:p>
        </w:tc>
      </w:tr>
      <w:tr w:rsidR="00B74613" w:rsidRPr="0004264A" w14:paraId="7A054121" w14:textId="77777777" w:rsidTr="0004264A">
        <w:trPr>
          <w:trHeight w:val="583"/>
        </w:trPr>
        <w:tc>
          <w:tcPr>
            <w:tcW w:w="2310" w:type="dxa"/>
            <w:vAlign w:val="center"/>
          </w:tcPr>
          <w:p w14:paraId="57A6ECC9" w14:textId="77777777" w:rsidR="00B74613" w:rsidRPr="0004264A" w:rsidRDefault="00B74613" w:rsidP="00B74613">
            <w:pPr>
              <w:jc w:val="center"/>
              <w:rPr>
                <w:rFonts w:ascii="Arial Narrow" w:hAnsi="Arial Narrow"/>
                <w:sz w:val="20"/>
                <w:szCs w:val="20"/>
              </w:rPr>
            </w:pPr>
            <w:r w:rsidRPr="0004264A">
              <w:rPr>
                <w:rFonts w:ascii="Arial Narrow" w:hAnsi="Arial Narrow"/>
                <w:sz w:val="20"/>
                <w:szCs w:val="20"/>
              </w:rPr>
              <w:t>Crew Member Name:</w:t>
            </w:r>
          </w:p>
        </w:tc>
        <w:tc>
          <w:tcPr>
            <w:tcW w:w="2310" w:type="dxa"/>
            <w:vAlign w:val="center"/>
          </w:tcPr>
          <w:p w14:paraId="39D6CB7D" w14:textId="77777777" w:rsidR="00B74613" w:rsidRPr="0004264A" w:rsidRDefault="00B74613" w:rsidP="00B74613">
            <w:pPr>
              <w:jc w:val="center"/>
              <w:rPr>
                <w:rFonts w:ascii="Arial Narrow" w:hAnsi="Arial Narrow"/>
                <w:sz w:val="20"/>
                <w:szCs w:val="20"/>
              </w:rPr>
            </w:pPr>
          </w:p>
        </w:tc>
        <w:tc>
          <w:tcPr>
            <w:tcW w:w="2311" w:type="dxa"/>
            <w:vAlign w:val="center"/>
          </w:tcPr>
          <w:p w14:paraId="0049468B" w14:textId="77777777" w:rsidR="00B74613" w:rsidRPr="0004264A" w:rsidRDefault="00B74613" w:rsidP="00B74613">
            <w:pPr>
              <w:jc w:val="center"/>
              <w:rPr>
                <w:rFonts w:ascii="Arial Narrow" w:hAnsi="Arial Narrow"/>
                <w:sz w:val="20"/>
                <w:szCs w:val="20"/>
              </w:rPr>
            </w:pPr>
            <w:r w:rsidRPr="0004264A">
              <w:rPr>
                <w:rFonts w:ascii="Arial Narrow" w:hAnsi="Arial Narrow"/>
                <w:sz w:val="20"/>
                <w:szCs w:val="20"/>
              </w:rPr>
              <w:t>Date of Birth:</w:t>
            </w:r>
          </w:p>
        </w:tc>
        <w:tc>
          <w:tcPr>
            <w:tcW w:w="2311" w:type="dxa"/>
            <w:vAlign w:val="center"/>
          </w:tcPr>
          <w:p w14:paraId="1623E497" w14:textId="77777777" w:rsidR="00B74613" w:rsidRPr="0004264A" w:rsidRDefault="00B74613" w:rsidP="00B74613">
            <w:pPr>
              <w:jc w:val="center"/>
              <w:rPr>
                <w:rFonts w:ascii="Arial Narrow" w:hAnsi="Arial Narrow"/>
                <w:sz w:val="20"/>
                <w:szCs w:val="20"/>
              </w:rPr>
            </w:pPr>
          </w:p>
        </w:tc>
      </w:tr>
      <w:tr w:rsidR="00B74613" w:rsidRPr="0004264A" w14:paraId="108B9EC9" w14:textId="77777777" w:rsidTr="0004264A">
        <w:trPr>
          <w:trHeight w:val="475"/>
        </w:trPr>
        <w:tc>
          <w:tcPr>
            <w:tcW w:w="2310" w:type="dxa"/>
            <w:vAlign w:val="center"/>
          </w:tcPr>
          <w:p w14:paraId="36A09A1D" w14:textId="77777777" w:rsidR="00B74613" w:rsidRPr="0004264A" w:rsidRDefault="00B74613" w:rsidP="00B74613">
            <w:pPr>
              <w:jc w:val="center"/>
              <w:rPr>
                <w:rFonts w:ascii="Arial Narrow" w:hAnsi="Arial Narrow"/>
                <w:sz w:val="20"/>
                <w:szCs w:val="20"/>
              </w:rPr>
            </w:pPr>
            <w:r w:rsidRPr="0004264A">
              <w:rPr>
                <w:rFonts w:ascii="Arial Narrow" w:hAnsi="Arial Narrow"/>
                <w:sz w:val="20"/>
                <w:szCs w:val="20"/>
              </w:rPr>
              <w:t>Last sailing level achieved:</w:t>
            </w:r>
          </w:p>
        </w:tc>
        <w:tc>
          <w:tcPr>
            <w:tcW w:w="2310" w:type="dxa"/>
            <w:vAlign w:val="center"/>
          </w:tcPr>
          <w:p w14:paraId="4A4511A4" w14:textId="77777777" w:rsidR="00B74613" w:rsidRPr="0004264A" w:rsidRDefault="00B74613" w:rsidP="00B74613">
            <w:pPr>
              <w:jc w:val="center"/>
              <w:rPr>
                <w:rFonts w:ascii="Arial Narrow" w:hAnsi="Arial Narrow"/>
                <w:sz w:val="20"/>
                <w:szCs w:val="20"/>
              </w:rPr>
            </w:pPr>
          </w:p>
        </w:tc>
        <w:tc>
          <w:tcPr>
            <w:tcW w:w="2311" w:type="dxa"/>
            <w:vAlign w:val="center"/>
          </w:tcPr>
          <w:p w14:paraId="56C2A8E1" w14:textId="77777777" w:rsidR="00B74613" w:rsidRPr="0004264A" w:rsidRDefault="00B74613" w:rsidP="00B74613">
            <w:pPr>
              <w:jc w:val="center"/>
              <w:rPr>
                <w:rFonts w:ascii="Arial Narrow" w:hAnsi="Arial Narrow"/>
                <w:sz w:val="20"/>
                <w:szCs w:val="20"/>
              </w:rPr>
            </w:pPr>
            <w:r w:rsidRPr="0004264A">
              <w:rPr>
                <w:rFonts w:ascii="Arial Narrow" w:hAnsi="Arial Narrow"/>
                <w:sz w:val="20"/>
                <w:szCs w:val="20"/>
              </w:rPr>
              <w:t>Date:</w:t>
            </w:r>
          </w:p>
        </w:tc>
        <w:tc>
          <w:tcPr>
            <w:tcW w:w="2311" w:type="dxa"/>
            <w:vAlign w:val="center"/>
          </w:tcPr>
          <w:p w14:paraId="04D59396" w14:textId="77777777" w:rsidR="00B74613" w:rsidRPr="0004264A" w:rsidRDefault="00B74613" w:rsidP="00B74613">
            <w:pPr>
              <w:jc w:val="center"/>
              <w:rPr>
                <w:rFonts w:ascii="Arial Narrow" w:hAnsi="Arial Narrow"/>
                <w:sz w:val="20"/>
                <w:szCs w:val="20"/>
              </w:rPr>
            </w:pPr>
          </w:p>
        </w:tc>
      </w:tr>
    </w:tbl>
    <w:p w14:paraId="57574ED3" w14:textId="77777777" w:rsidR="0004264A" w:rsidRDefault="0004264A" w:rsidP="00EF0C22">
      <w:pPr>
        <w:spacing w:after="120" w:line="240" w:lineRule="auto"/>
        <w:rPr>
          <w:rFonts w:ascii="Arial Narrow" w:hAnsi="Arial Narrow"/>
          <w:i/>
          <w:sz w:val="20"/>
          <w:szCs w:val="20"/>
        </w:rPr>
      </w:pPr>
    </w:p>
    <w:p w14:paraId="4B77CB45" w14:textId="77777777" w:rsidR="0004264A" w:rsidRPr="00B82917" w:rsidRDefault="0004264A" w:rsidP="009436A8">
      <w:pPr>
        <w:rPr>
          <w:rFonts w:ascii="Arial Narrow" w:hAnsi="Arial Narrow"/>
          <w:b/>
          <w:i/>
          <w:sz w:val="20"/>
          <w:szCs w:val="20"/>
        </w:rPr>
      </w:pPr>
      <w:r w:rsidRPr="00B82917">
        <w:rPr>
          <w:rFonts w:ascii="Arial Narrow" w:hAnsi="Arial Narrow"/>
          <w:b/>
          <w:i/>
          <w:sz w:val="20"/>
          <w:szCs w:val="20"/>
          <w:u w:val="single"/>
        </w:rPr>
        <w:t>Identification of Risks</w:t>
      </w:r>
      <w:r w:rsidRPr="00B82917">
        <w:rPr>
          <w:rFonts w:ascii="Arial Narrow" w:hAnsi="Arial Narrow"/>
          <w:b/>
          <w:i/>
          <w:sz w:val="20"/>
          <w:szCs w:val="20"/>
        </w:rPr>
        <w:t xml:space="preserve">: I am fully aware and conscious of the actual and potential risks involved in active </w:t>
      </w:r>
      <w:proofErr w:type="spellStart"/>
      <w:r w:rsidRPr="00B82917">
        <w:rPr>
          <w:rFonts w:ascii="Arial Narrow" w:hAnsi="Arial Narrow"/>
          <w:b/>
          <w:i/>
          <w:sz w:val="20"/>
          <w:szCs w:val="20"/>
        </w:rPr>
        <w:t>watersports</w:t>
      </w:r>
      <w:proofErr w:type="spellEnd"/>
      <w:r w:rsidRPr="00B82917">
        <w:rPr>
          <w:rFonts w:ascii="Arial Narrow" w:hAnsi="Arial Narrow"/>
          <w:b/>
          <w:i/>
          <w:sz w:val="20"/>
          <w:szCs w:val="20"/>
        </w:rPr>
        <w:t xml:space="preserve">, including drowning, hypothermia and other physical injuries. I accept that, by engaging in active </w:t>
      </w:r>
      <w:proofErr w:type="spellStart"/>
      <w:r w:rsidRPr="00B82917">
        <w:rPr>
          <w:rFonts w:ascii="Arial Narrow" w:hAnsi="Arial Narrow"/>
          <w:b/>
          <w:i/>
          <w:sz w:val="20"/>
          <w:szCs w:val="20"/>
        </w:rPr>
        <w:t>watersports</w:t>
      </w:r>
      <w:proofErr w:type="spellEnd"/>
      <w:r w:rsidRPr="00B82917">
        <w:rPr>
          <w:rFonts w:ascii="Arial Narrow" w:hAnsi="Arial Narrow"/>
          <w:b/>
          <w:i/>
          <w:sz w:val="20"/>
          <w:szCs w:val="20"/>
        </w:rPr>
        <w:t>, my physical safety could be endangered.</w:t>
      </w:r>
    </w:p>
    <w:tbl>
      <w:tblPr>
        <w:tblStyle w:val="TableGrid"/>
        <w:tblW w:w="0" w:type="auto"/>
        <w:tblLook w:val="04A0" w:firstRow="1" w:lastRow="0" w:firstColumn="1" w:lastColumn="0" w:noHBand="0" w:noVBand="1"/>
      </w:tblPr>
      <w:tblGrid>
        <w:gridCol w:w="4520"/>
        <w:gridCol w:w="4496"/>
      </w:tblGrid>
      <w:tr w:rsidR="0004264A" w:rsidRPr="0004264A" w14:paraId="74DF3B57" w14:textId="77777777" w:rsidTr="0004264A">
        <w:tc>
          <w:tcPr>
            <w:tcW w:w="4621" w:type="dxa"/>
          </w:tcPr>
          <w:p w14:paraId="4DBDEF01" w14:textId="77777777" w:rsidR="0004264A" w:rsidRPr="0004264A" w:rsidRDefault="00AF7CF3" w:rsidP="009436A8">
            <w:pPr>
              <w:rPr>
                <w:rFonts w:ascii="Arial Narrow" w:hAnsi="Arial Narrow"/>
                <w:b/>
                <w:i/>
              </w:rPr>
            </w:pPr>
            <w:r>
              <w:rPr>
                <w:rFonts w:ascii="Arial Narrow" w:hAnsi="Arial Narrow"/>
                <w:b/>
                <w:i/>
              </w:rPr>
              <w:t>Contact Mobile Number:</w:t>
            </w:r>
          </w:p>
        </w:tc>
        <w:tc>
          <w:tcPr>
            <w:tcW w:w="4621" w:type="dxa"/>
          </w:tcPr>
          <w:p w14:paraId="0A86EA82" w14:textId="77777777" w:rsidR="0004264A" w:rsidRPr="0004264A" w:rsidRDefault="0004264A" w:rsidP="009436A8">
            <w:pPr>
              <w:rPr>
                <w:rFonts w:ascii="Arial Narrow" w:hAnsi="Arial Narrow"/>
                <w:b/>
                <w:i/>
              </w:rPr>
            </w:pPr>
          </w:p>
        </w:tc>
      </w:tr>
      <w:tr w:rsidR="00AF7CF3" w:rsidRPr="0004264A" w14:paraId="65464BE8" w14:textId="77777777" w:rsidTr="0004264A">
        <w:tc>
          <w:tcPr>
            <w:tcW w:w="4621" w:type="dxa"/>
          </w:tcPr>
          <w:p w14:paraId="32F468B3" w14:textId="77777777" w:rsidR="00AF7CF3" w:rsidRPr="0004264A" w:rsidRDefault="00AF7CF3" w:rsidP="00AF7CF3">
            <w:pPr>
              <w:rPr>
                <w:rFonts w:ascii="Arial Narrow" w:hAnsi="Arial Narrow"/>
                <w:b/>
                <w:i/>
              </w:rPr>
            </w:pPr>
            <w:r w:rsidRPr="0004264A">
              <w:rPr>
                <w:rFonts w:ascii="Arial Narrow" w:hAnsi="Arial Narrow"/>
                <w:b/>
                <w:i/>
              </w:rPr>
              <w:t>Signature (parent guardian if under 18 years old):</w:t>
            </w:r>
          </w:p>
        </w:tc>
        <w:tc>
          <w:tcPr>
            <w:tcW w:w="4621" w:type="dxa"/>
          </w:tcPr>
          <w:p w14:paraId="65616AAD" w14:textId="77777777" w:rsidR="00AF7CF3" w:rsidRPr="0004264A" w:rsidRDefault="00AF7CF3" w:rsidP="00AF7CF3">
            <w:pPr>
              <w:rPr>
                <w:rFonts w:ascii="Arial Narrow" w:hAnsi="Arial Narrow"/>
                <w:b/>
                <w:i/>
              </w:rPr>
            </w:pPr>
          </w:p>
        </w:tc>
      </w:tr>
      <w:tr w:rsidR="00AF7CF3" w:rsidRPr="0004264A" w14:paraId="70379FC1" w14:textId="77777777" w:rsidTr="0004264A">
        <w:tc>
          <w:tcPr>
            <w:tcW w:w="4621" w:type="dxa"/>
          </w:tcPr>
          <w:p w14:paraId="54DAF40C" w14:textId="77777777" w:rsidR="00AF7CF3" w:rsidRPr="0004264A" w:rsidRDefault="00AF7CF3" w:rsidP="00AF7CF3">
            <w:pPr>
              <w:rPr>
                <w:rFonts w:ascii="Arial Narrow" w:hAnsi="Arial Narrow"/>
                <w:b/>
                <w:i/>
              </w:rPr>
            </w:pPr>
            <w:r w:rsidRPr="0004264A">
              <w:rPr>
                <w:rFonts w:ascii="Arial Narrow" w:hAnsi="Arial Narrow"/>
                <w:b/>
                <w:i/>
              </w:rPr>
              <w:t>Date:</w:t>
            </w:r>
          </w:p>
        </w:tc>
        <w:tc>
          <w:tcPr>
            <w:tcW w:w="4621" w:type="dxa"/>
          </w:tcPr>
          <w:p w14:paraId="6ED1585B" w14:textId="77777777" w:rsidR="00AF7CF3" w:rsidRPr="0004264A" w:rsidRDefault="00AF7CF3" w:rsidP="00AF7CF3">
            <w:pPr>
              <w:rPr>
                <w:rFonts w:ascii="Arial Narrow" w:hAnsi="Arial Narrow"/>
                <w:b/>
                <w:i/>
              </w:rPr>
            </w:pPr>
          </w:p>
        </w:tc>
      </w:tr>
    </w:tbl>
    <w:p w14:paraId="20F8A354" w14:textId="77777777" w:rsidR="0004264A" w:rsidRPr="00B74613" w:rsidRDefault="0004264A" w:rsidP="00172E64">
      <w:pPr>
        <w:tabs>
          <w:tab w:val="left" w:pos="5040"/>
        </w:tabs>
        <w:rPr>
          <w:b/>
          <w:i/>
        </w:rPr>
      </w:pPr>
    </w:p>
    <w:sectPr w:rsidR="0004264A" w:rsidRPr="00B746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F51D" w14:textId="77777777" w:rsidR="003A036D" w:rsidRDefault="003A036D" w:rsidP="001B12DA">
      <w:pPr>
        <w:spacing w:after="0" w:line="240" w:lineRule="auto"/>
      </w:pPr>
      <w:r>
        <w:separator/>
      </w:r>
    </w:p>
  </w:endnote>
  <w:endnote w:type="continuationSeparator" w:id="0">
    <w:p w14:paraId="21083F2E" w14:textId="77777777" w:rsidR="003A036D" w:rsidRDefault="003A036D" w:rsidP="001B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1A1B" w14:textId="77777777" w:rsidR="00223D4E" w:rsidRDefault="00223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12DC" w14:textId="5D4AF95A" w:rsidR="00AA4164" w:rsidRDefault="00AA4164">
    <w:pPr>
      <w:pStyle w:val="Footer"/>
    </w:pPr>
    <w:r>
      <w:t>* Asgard Members may avail of Dinghy Park but are subject</w:t>
    </w:r>
    <w:r w:rsidR="00446A86">
      <w:t xml:space="preserve"> to fees of €</w:t>
    </w:r>
    <w:r w:rsidR="00223D4E">
      <w:t>95</w:t>
    </w:r>
    <w:r w:rsidR="00446A86">
      <w:t>.00 for single hander, €1</w:t>
    </w:r>
    <w:r w:rsidR="00223D4E">
      <w:t>45</w:t>
    </w:r>
    <w:r>
      <w:t>.00 for double hander parking.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BA96" w14:textId="77777777" w:rsidR="00223D4E" w:rsidRDefault="0022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474E" w14:textId="77777777" w:rsidR="003A036D" w:rsidRDefault="003A036D" w:rsidP="001B12DA">
      <w:pPr>
        <w:spacing w:after="0" w:line="240" w:lineRule="auto"/>
      </w:pPr>
      <w:r>
        <w:separator/>
      </w:r>
    </w:p>
  </w:footnote>
  <w:footnote w:type="continuationSeparator" w:id="0">
    <w:p w14:paraId="5B4854F9" w14:textId="77777777" w:rsidR="003A036D" w:rsidRDefault="003A036D" w:rsidP="001B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7220" w14:textId="77777777" w:rsidR="00223D4E" w:rsidRDefault="00223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3F69" w14:textId="77777777" w:rsidR="001B12DA" w:rsidRDefault="001B12DA" w:rsidP="001B12DA">
    <w:pPr>
      <w:pStyle w:val="Header"/>
      <w:jc w:val="center"/>
    </w:pPr>
    <w:r>
      <w:rPr>
        <w:noProof/>
        <w:lang w:eastAsia="en-IE"/>
      </w:rPr>
      <w:drawing>
        <wp:inline distT="0" distB="0" distL="0" distR="0" wp14:anchorId="75E87A3C" wp14:editId="72A63E50">
          <wp:extent cx="782726" cy="7794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84879" cy="781622"/>
                  </a:xfrm>
                  <a:prstGeom prst="rect">
                    <a:avLst/>
                  </a:prstGeom>
                </pic:spPr>
              </pic:pic>
            </a:graphicData>
          </a:graphic>
        </wp:inline>
      </w:drawing>
    </w:r>
  </w:p>
  <w:p w14:paraId="3DF16640" w14:textId="77777777" w:rsidR="001B12DA" w:rsidRDefault="001B12DA" w:rsidP="001B12DA">
    <w:pPr>
      <w:pStyle w:val="Header"/>
      <w:jc w:val="center"/>
    </w:pPr>
  </w:p>
  <w:p w14:paraId="70EC8D8C" w14:textId="2C00878F" w:rsidR="001B12DA" w:rsidRPr="0004264A" w:rsidRDefault="00DE38C0" w:rsidP="001B12DA">
    <w:pPr>
      <w:pStyle w:val="Header"/>
      <w:jc w:val="center"/>
      <w:rPr>
        <w:rFonts w:ascii="Arial Narrow" w:hAnsi="Arial Narrow"/>
      </w:rPr>
    </w:pPr>
    <w:r w:rsidRPr="00172E64">
      <w:rPr>
        <w:rFonts w:ascii="Arial Narrow" w:hAnsi="Arial Narrow"/>
        <w:b/>
        <w:sz w:val="26"/>
        <w:szCs w:val="26"/>
      </w:rPr>
      <w:t xml:space="preserve">Dinghy Park </w:t>
    </w:r>
    <w:r w:rsidR="006F3D15">
      <w:rPr>
        <w:rFonts w:ascii="Arial Narrow" w:hAnsi="Arial Narrow"/>
        <w:b/>
        <w:sz w:val="26"/>
        <w:szCs w:val="26"/>
      </w:rPr>
      <w:t>2020</w:t>
    </w:r>
  </w:p>
  <w:p w14:paraId="3DFF2E11" w14:textId="77777777" w:rsidR="001B12DA" w:rsidRDefault="001B12DA" w:rsidP="001B12DA">
    <w:pPr>
      <w:pStyle w:val="Header"/>
      <w:jc w:val="center"/>
      <w:rPr>
        <w:rFonts w:ascii="Arial Narrow" w:hAnsi="Arial Narrow"/>
      </w:rPr>
    </w:pPr>
    <w:r w:rsidRPr="00DE38C0">
      <w:rPr>
        <w:rFonts w:ascii="Arial Narrow" w:hAnsi="Arial Narrow"/>
        <w:b/>
      </w:rPr>
      <w:t>Helm and Crew must be a current, paid up, member of the Club</w:t>
    </w:r>
    <w:r w:rsidRPr="0004264A">
      <w:rPr>
        <w:rFonts w:ascii="Arial Narrow" w:hAnsi="Arial Narrow"/>
      </w:rPr>
      <w:t>.</w:t>
    </w:r>
  </w:p>
  <w:p w14:paraId="019725E9" w14:textId="77777777" w:rsidR="0004264A" w:rsidRPr="0004264A" w:rsidRDefault="0004264A" w:rsidP="001B12DA">
    <w:pPr>
      <w:pStyle w:val="Header"/>
      <w:jc w:val="center"/>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B6F1" w14:textId="77777777" w:rsidR="00223D4E" w:rsidRDefault="00223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DA"/>
    <w:rsid w:val="0004264A"/>
    <w:rsid w:val="000D41D9"/>
    <w:rsid w:val="00136A4E"/>
    <w:rsid w:val="00172E64"/>
    <w:rsid w:val="001B12DA"/>
    <w:rsid w:val="00223D4E"/>
    <w:rsid w:val="002B4A70"/>
    <w:rsid w:val="002D62B1"/>
    <w:rsid w:val="003A036D"/>
    <w:rsid w:val="00446A86"/>
    <w:rsid w:val="00493997"/>
    <w:rsid w:val="004B51E8"/>
    <w:rsid w:val="00637BD7"/>
    <w:rsid w:val="006F3D15"/>
    <w:rsid w:val="00716132"/>
    <w:rsid w:val="00784A30"/>
    <w:rsid w:val="00785A4F"/>
    <w:rsid w:val="007C3AC7"/>
    <w:rsid w:val="0089729F"/>
    <w:rsid w:val="00933BF2"/>
    <w:rsid w:val="009436A8"/>
    <w:rsid w:val="00962176"/>
    <w:rsid w:val="00AA4164"/>
    <w:rsid w:val="00AF7CF3"/>
    <w:rsid w:val="00B74613"/>
    <w:rsid w:val="00B82917"/>
    <w:rsid w:val="00C61B85"/>
    <w:rsid w:val="00CE5F1D"/>
    <w:rsid w:val="00DE38C0"/>
    <w:rsid w:val="00EF0C22"/>
    <w:rsid w:val="00F9187C"/>
    <w:rsid w:val="00FD0C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9EA0"/>
  <w15:docId w15:val="{C1F3A06C-3200-48E8-A233-CD2EE7D0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DA"/>
  </w:style>
  <w:style w:type="paragraph" w:styleId="Footer">
    <w:name w:val="footer"/>
    <w:basedOn w:val="Normal"/>
    <w:link w:val="FooterChar"/>
    <w:uiPriority w:val="99"/>
    <w:unhideWhenUsed/>
    <w:rsid w:val="001B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DA"/>
  </w:style>
  <w:style w:type="paragraph" w:styleId="BalloonText">
    <w:name w:val="Balloon Text"/>
    <w:basedOn w:val="Normal"/>
    <w:link w:val="BalloonTextChar"/>
    <w:uiPriority w:val="99"/>
    <w:semiHidden/>
    <w:unhideWhenUsed/>
    <w:rsid w:val="001B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DA"/>
    <w:rPr>
      <w:rFonts w:ascii="Tahoma" w:hAnsi="Tahoma" w:cs="Tahoma"/>
      <w:sz w:val="16"/>
      <w:szCs w:val="16"/>
    </w:rPr>
  </w:style>
  <w:style w:type="table" w:styleId="TableGrid">
    <w:name w:val="Table Grid"/>
    <w:basedOn w:val="TableNormal"/>
    <w:uiPriority w:val="59"/>
    <w:rsid w:val="001B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A4F"/>
    <w:rPr>
      <w:sz w:val="16"/>
      <w:szCs w:val="16"/>
    </w:rPr>
  </w:style>
  <w:style w:type="paragraph" w:styleId="CommentText">
    <w:name w:val="annotation text"/>
    <w:basedOn w:val="Normal"/>
    <w:link w:val="CommentTextChar"/>
    <w:uiPriority w:val="99"/>
    <w:semiHidden/>
    <w:unhideWhenUsed/>
    <w:rsid w:val="00785A4F"/>
    <w:pPr>
      <w:spacing w:line="240" w:lineRule="auto"/>
    </w:pPr>
    <w:rPr>
      <w:sz w:val="20"/>
      <w:szCs w:val="20"/>
    </w:rPr>
  </w:style>
  <w:style w:type="character" w:customStyle="1" w:styleId="CommentTextChar">
    <w:name w:val="Comment Text Char"/>
    <w:basedOn w:val="DefaultParagraphFont"/>
    <w:link w:val="CommentText"/>
    <w:uiPriority w:val="99"/>
    <w:semiHidden/>
    <w:rsid w:val="00785A4F"/>
    <w:rPr>
      <w:sz w:val="20"/>
      <w:szCs w:val="20"/>
    </w:rPr>
  </w:style>
  <w:style w:type="paragraph" w:styleId="CommentSubject">
    <w:name w:val="annotation subject"/>
    <w:basedOn w:val="CommentText"/>
    <w:next w:val="CommentText"/>
    <w:link w:val="CommentSubjectChar"/>
    <w:uiPriority w:val="99"/>
    <w:semiHidden/>
    <w:unhideWhenUsed/>
    <w:rsid w:val="00785A4F"/>
    <w:rPr>
      <w:b/>
      <w:bCs/>
    </w:rPr>
  </w:style>
  <w:style w:type="character" w:customStyle="1" w:styleId="CommentSubjectChar">
    <w:name w:val="Comment Subject Char"/>
    <w:basedOn w:val="CommentTextChar"/>
    <w:link w:val="CommentSubject"/>
    <w:uiPriority w:val="99"/>
    <w:semiHidden/>
    <w:rsid w:val="00785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5A34-2643-4EE4-A0CF-078F59C8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Soye</dc:creator>
  <cp:lastModifiedBy>Christina Knowles</cp:lastModifiedBy>
  <cp:revision>2</cp:revision>
  <cp:lastPrinted>2019-04-18T08:14:00Z</cp:lastPrinted>
  <dcterms:created xsi:type="dcterms:W3CDTF">2020-06-03T15:00:00Z</dcterms:created>
  <dcterms:modified xsi:type="dcterms:W3CDTF">2020-06-03T15:00:00Z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