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7D" w:rsidRDefault="0000727D" w:rsidP="000500A9">
      <w:pPr>
        <w:autoSpaceDE w:val="0"/>
        <w:autoSpaceDN w:val="0"/>
        <w:adjustRightInd w:val="0"/>
        <w:spacing w:after="0" w:line="240" w:lineRule="auto"/>
        <w:rPr>
          <w:rFonts w:ascii="Arial" w:hAnsi="Arial" w:cs="Arial"/>
          <w:sz w:val="20"/>
          <w:szCs w:val="20"/>
        </w:rPr>
      </w:pPr>
    </w:p>
    <w:p w:rsidR="0000727D" w:rsidRDefault="00F273C5" w:rsidP="000500A9">
      <w:pPr>
        <w:autoSpaceDE w:val="0"/>
        <w:autoSpaceDN w:val="0"/>
        <w:adjustRightInd w:val="0"/>
        <w:spacing w:after="0" w:line="240" w:lineRule="auto"/>
        <w:ind w:left="-567"/>
        <w:rPr>
          <w:rFonts w:ascii="Arial" w:hAnsi="Arial" w:cs="Arial"/>
          <w:b/>
          <w:sz w:val="28"/>
          <w:szCs w:val="28"/>
        </w:rPr>
      </w:pPr>
      <w:r>
        <w:rPr>
          <w:rFonts w:ascii="Arial" w:hAnsi="Arial" w:cs="Arial"/>
          <w:b/>
          <w:sz w:val="28"/>
          <w:szCs w:val="28"/>
        </w:rPr>
        <w:t>Howth Harbour facing</w:t>
      </w:r>
      <w:r w:rsidR="0084250E">
        <w:rPr>
          <w:rFonts w:ascii="Arial" w:hAnsi="Arial" w:cs="Arial"/>
          <w:b/>
          <w:sz w:val="28"/>
          <w:szCs w:val="28"/>
        </w:rPr>
        <w:t xml:space="preserve"> crisis.</w:t>
      </w:r>
    </w:p>
    <w:p w:rsidR="0000727D" w:rsidRDefault="0000727D" w:rsidP="000500A9">
      <w:pPr>
        <w:autoSpaceDE w:val="0"/>
        <w:autoSpaceDN w:val="0"/>
        <w:adjustRightInd w:val="0"/>
        <w:spacing w:after="0" w:line="240" w:lineRule="auto"/>
        <w:ind w:left="-567"/>
        <w:rPr>
          <w:rFonts w:ascii="Arial" w:hAnsi="Arial" w:cs="Arial"/>
          <w:sz w:val="20"/>
          <w:szCs w:val="20"/>
        </w:rPr>
      </w:pPr>
    </w:p>
    <w:p w:rsidR="000500A9" w:rsidRDefault="000500A9" w:rsidP="000500A9">
      <w:pPr>
        <w:autoSpaceDE w:val="0"/>
        <w:autoSpaceDN w:val="0"/>
        <w:adjustRightInd w:val="0"/>
        <w:spacing w:after="0" w:line="240" w:lineRule="auto"/>
        <w:ind w:left="-567"/>
        <w:rPr>
          <w:rFonts w:asciiTheme="majorHAnsi" w:hAnsiTheme="majorHAnsi" w:cs="Arial"/>
          <w:sz w:val="24"/>
          <w:szCs w:val="24"/>
        </w:rPr>
      </w:pPr>
      <w:r>
        <w:rPr>
          <w:rFonts w:asciiTheme="majorHAnsi" w:hAnsiTheme="majorHAnsi" w:cs="Arial"/>
          <w:sz w:val="24"/>
          <w:szCs w:val="24"/>
        </w:rPr>
        <w:t>Dear (***INSERT NAME***),</w:t>
      </w:r>
    </w:p>
    <w:p w:rsidR="000500A9" w:rsidRDefault="000500A9" w:rsidP="000500A9">
      <w:pPr>
        <w:autoSpaceDE w:val="0"/>
        <w:autoSpaceDN w:val="0"/>
        <w:adjustRightInd w:val="0"/>
        <w:spacing w:after="0" w:line="240" w:lineRule="auto"/>
        <w:ind w:left="-567"/>
        <w:rPr>
          <w:rFonts w:asciiTheme="majorHAnsi" w:hAnsiTheme="majorHAnsi" w:cs="Arial"/>
          <w:sz w:val="24"/>
          <w:szCs w:val="24"/>
        </w:rPr>
      </w:pPr>
    </w:p>
    <w:p w:rsidR="0000727D" w:rsidRPr="00F273C5" w:rsidRDefault="0084250E"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Howth harbour as we know it was rebuilt 30 years ago to serve the fishing commercial and leisure users. It is now a major attraction for to</w:t>
      </w:r>
      <w:r w:rsidR="00532D55" w:rsidRPr="00F273C5">
        <w:rPr>
          <w:rFonts w:asciiTheme="majorHAnsi" w:hAnsiTheme="majorHAnsi" w:cs="Arial"/>
          <w:sz w:val="24"/>
          <w:szCs w:val="24"/>
        </w:rPr>
        <w:t>urism and leisure as well as bei</w:t>
      </w:r>
      <w:r w:rsidRPr="00F273C5">
        <w:rPr>
          <w:rFonts w:asciiTheme="majorHAnsi" w:hAnsiTheme="majorHAnsi" w:cs="Arial"/>
          <w:sz w:val="24"/>
          <w:szCs w:val="24"/>
        </w:rPr>
        <w:t>n</w:t>
      </w:r>
      <w:r w:rsidR="00532D55" w:rsidRPr="00F273C5">
        <w:rPr>
          <w:rFonts w:asciiTheme="majorHAnsi" w:hAnsiTheme="majorHAnsi" w:cs="Arial"/>
          <w:sz w:val="24"/>
          <w:szCs w:val="24"/>
        </w:rPr>
        <w:t>g</w:t>
      </w:r>
      <w:r w:rsidRPr="00F273C5">
        <w:rPr>
          <w:rFonts w:asciiTheme="majorHAnsi" w:hAnsiTheme="majorHAnsi" w:cs="Arial"/>
          <w:sz w:val="24"/>
          <w:szCs w:val="24"/>
        </w:rPr>
        <w:t xml:space="preserve"> the main commercial fishing port on the east coast.</w:t>
      </w:r>
    </w:p>
    <w:p w:rsidR="0000727D" w:rsidRPr="00F273C5" w:rsidRDefault="0000727D" w:rsidP="000500A9">
      <w:pPr>
        <w:autoSpaceDE w:val="0"/>
        <w:autoSpaceDN w:val="0"/>
        <w:adjustRightInd w:val="0"/>
        <w:spacing w:after="0" w:line="240" w:lineRule="auto"/>
        <w:ind w:left="-567"/>
        <w:rPr>
          <w:rFonts w:asciiTheme="majorHAnsi" w:hAnsiTheme="majorHAnsi" w:cs="Arial"/>
          <w:sz w:val="24"/>
          <w:szCs w:val="24"/>
        </w:rPr>
      </w:pPr>
    </w:p>
    <w:p w:rsidR="0000727D" w:rsidRPr="00F273C5" w:rsidRDefault="00EC32CE"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The Harbour</w:t>
      </w:r>
      <w:r w:rsidR="0084250E" w:rsidRPr="00F273C5">
        <w:rPr>
          <w:rFonts w:asciiTheme="majorHAnsi" w:hAnsiTheme="majorHAnsi" w:cs="Arial"/>
          <w:sz w:val="24"/>
          <w:szCs w:val="24"/>
        </w:rPr>
        <w:t xml:space="preserve"> is facing a crisis due to the fact that</w:t>
      </w:r>
      <w:r w:rsidRPr="00F273C5">
        <w:rPr>
          <w:rFonts w:asciiTheme="majorHAnsi" w:hAnsiTheme="majorHAnsi" w:cs="Arial"/>
          <w:sz w:val="24"/>
          <w:szCs w:val="24"/>
        </w:rPr>
        <w:t xml:space="preserve"> it has been silting and</w:t>
      </w:r>
      <w:r w:rsidR="0084250E" w:rsidRPr="00F273C5">
        <w:rPr>
          <w:rFonts w:asciiTheme="majorHAnsi" w:hAnsiTheme="majorHAnsi" w:cs="Arial"/>
          <w:sz w:val="24"/>
          <w:szCs w:val="24"/>
        </w:rPr>
        <w:t xml:space="preserve"> no dredging </w:t>
      </w:r>
      <w:r w:rsidR="00F273C5">
        <w:rPr>
          <w:rFonts w:asciiTheme="majorHAnsi" w:hAnsiTheme="majorHAnsi" w:cs="Arial"/>
          <w:sz w:val="24"/>
          <w:szCs w:val="24"/>
        </w:rPr>
        <w:t xml:space="preserve">nor maintenance </w:t>
      </w:r>
      <w:r w:rsidR="0084250E" w:rsidRPr="00F273C5">
        <w:rPr>
          <w:rFonts w:asciiTheme="majorHAnsi" w:hAnsiTheme="majorHAnsi" w:cs="Arial"/>
          <w:sz w:val="24"/>
          <w:szCs w:val="24"/>
        </w:rPr>
        <w:t>has taken place in 30 years and therefore vessels are in danger of running aground at certain parts of the tide</w:t>
      </w:r>
      <w:r w:rsidRPr="00F273C5">
        <w:rPr>
          <w:rFonts w:asciiTheme="majorHAnsi" w:hAnsiTheme="majorHAnsi" w:cs="Arial"/>
          <w:sz w:val="24"/>
          <w:szCs w:val="24"/>
        </w:rPr>
        <w:t>. T</w:t>
      </w:r>
      <w:r w:rsidR="00532D55" w:rsidRPr="00F273C5">
        <w:rPr>
          <w:rFonts w:asciiTheme="majorHAnsi" w:hAnsiTheme="majorHAnsi" w:cs="Arial"/>
          <w:sz w:val="24"/>
          <w:szCs w:val="24"/>
        </w:rPr>
        <w:t xml:space="preserve">his will impact on safety as well as tourism </w:t>
      </w:r>
      <w:r w:rsidRPr="00F273C5">
        <w:rPr>
          <w:rFonts w:asciiTheme="majorHAnsi" w:hAnsiTheme="majorHAnsi" w:cs="Arial"/>
          <w:sz w:val="24"/>
          <w:szCs w:val="24"/>
        </w:rPr>
        <w:t>in the foreseeable future</w:t>
      </w:r>
      <w:r w:rsidR="00532D55" w:rsidRPr="00F273C5">
        <w:rPr>
          <w:rFonts w:asciiTheme="majorHAnsi" w:hAnsiTheme="majorHAnsi" w:cs="Arial"/>
          <w:sz w:val="24"/>
          <w:szCs w:val="24"/>
        </w:rPr>
        <w:t>.</w:t>
      </w:r>
    </w:p>
    <w:p w:rsidR="00F273C5" w:rsidRPr="00F273C5" w:rsidRDefault="00B369FF" w:rsidP="000500A9">
      <w:pPr>
        <w:autoSpaceDE w:val="0"/>
        <w:autoSpaceDN w:val="0"/>
        <w:adjustRightInd w:val="0"/>
        <w:spacing w:after="0" w:line="240" w:lineRule="auto"/>
        <w:ind w:left="-567"/>
        <w:rPr>
          <w:rFonts w:asciiTheme="majorHAnsi" w:hAnsiTheme="majorHAnsi" w:cs="Arial"/>
          <w:sz w:val="20"/>
          <w:szCs w:val="20"/>
        </w:rPr>
      </w:pPr>
      <w:bookmarkStart w:id="0" w:name="_GoBack"/>
      <w:r>
        <w:rPr>
          <w:rFonts w:asciiTheme="majorHAnsi" w:hAnsiTheme="majorHAnsi" w:cs="Arial"/>
          <w:noProof/>
          <w:sz w:val="24"/>
          <w:szCs w:val="24"/>
          <w:lang w:val="en-US"/>
        </w:rPr>
        <w:drawing>
          <wp:anchor distT="0" distB="0" distL="114300" distR="114300" simplePos="0" relativeHeight="251658240" behindDoc="0" locked="0" layoutInCell="1" allowOverlap="1" wp14:anchorId="6B809D69" wp14:editId="4023C054">
            <wp:simplePos x="0" y="0"/>
            <wp:positionH relativeFrom="column">
              <wp:posOffset>3362960</wp:posOffset>
            </wp:positionH>
            <wp:positionV relativeFrom="paragraph">
              <wp:posOffset>78740</wp:posOffset>
            </wp:positionV>
            <wp:extent cx="2631440" cy="1973580"/>
            <wp:effectExtent l="0" t="0" r="1016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81.JPG"/>
                    <pic:cNvPicPr/>
                  </pic:nvPicPr>
                  <pic:blipFill>
                    <a:blip r:embed="rId7">
                      <a:extLst>
                        <a:ext uri="{28A0092B-C50C-407E-A947-70E740481C1C}">
                          <a14:useLocalDpi xmlns:a14="http://schemas.microsoft.com/office/drawing/2010/main" val="0"/>
                        </a:ext>
                      </a:extLst>
                    </a:blip>
                    <a:stretch>
                      <a:fillRect/>
                    </a:stretch>
                  </pic:blipFill>
                  <pic:spPr>
                    <a:xfrm>
                      <a:off x="0" y="0"/>
                      <a:ext cx="2631440" cy="19735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rsidR="0000727D" w:rsidRPr="00F273C5" w:rsidRDefault="0084250E"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U</w:t>
      </w:r>
      <w:r w:rsidR="00F273C5" w:rsidRPr="00F273C5">
        <w:rPr>
          <w:rFonts w:asciiTheme="majorHAnsi" w:hAnsiTheme="majorHAnsi" w:cs="Arial"/>
          <w:sz w:val="24"/>
          <w:szCs w:val="24"/>
        </w:rPr>
        <w:t>nless immediate action is taken</w:t>
      </w:r>
      <w:r w:rsidRPr="00F273C5">
        <w:rPr>
          <w:rFonts w:asciiTheme="majorHAnsi" w:hAnsiTheme="majorHAnsi" w:cs="Arial"/>
          <w:sz w:val="24"/>
          <w:szCs w:val="24"/>
        </w:rPr>
        <w:t>, more and more vessels will be unable to use the port and indeed it will impact on the provision of emergency services from the RNLI and the Coastguard.</w:t>
      </w:r>
    </w:p>
    <w:p w:rsidR="0000727D" w:rsidRPr="00F273C5" w:rsidRDefault="0000727D" w:rsidP="000500A9">
      <w:pPr>
        <w:autoSpaceDE w:val="0"/>
        <w:autoSpaceDN w:val="0"/>
        <w:adjustRightInd w:val="0"/>
        <w:spacing w:after="0" w:line="240" w:lineRule="auto"/>
        <w:ind w:left="-567"/>
        <w:rPr>
          <w:rFonts w:asciiTheme="majorHAnsi" w:hAnsiTheme="majorHAnsi" w:cs="Arial"/>
          <w:color w:val="FF0000"/>
          <w:sz w:val="24"/>
          <w:szCs w:val="24"/>
        </w:rPr>
      </w:pPr>
    </w:p>
    <w:p w:rsidR="0000727D" w:rsidRPr="00F273C5" w:rsidRDefault="0084250E" w:rsidP="000500A9">
      <w:pPr>
        <w:autoSpaceDE w:val="0"/>
        <w:autoSpaceDN w:val="0"/>
        <w:adjustRightInd w:val="0"/>
        <w:spacing w:after="0" w:line="240" w:lineRule="auto"/>
        <w:ind w:left="-567"/>
        <w:rPr>
          <w:rFonts w:asciiTheme="majorHAnsi" w:hAnsiTheme="majorHAnsi" w:cs="Arial"/>
          <w:b/>
          <w:sz w:val="24"/>
          <w:szCs w:val="24"/>
        </w:rPr>
      </w:pPr>
      <w:r w:rsidRPr="00F273C5">
        <w:rPr>
          <w:rFonts w:asciiTheme="majorHAnsi" w:hAnsiTheme="majorHAnsi" w:cs="Arial"/>
          <w:sz w:val="24"/>
          <w:szCs w:val="24"/>
        </w:rPr>
        <w:t xml:space="preserve">It will take </w:t>
      </w:r>
      <w:r w:rsidR="00EC32CE" w:rsidRPr="00F273C5">
        <w:rPr>
          <w:rFonts w:asciiTheme="majorHAnsi" w:hAnsiTheme="majorHAnsi" w:cs="Arial"/>
          <w:sz w:val="24"/>
          <w:szCs w:val="24"/>
        </w:rPr>
        <w:t>a minimum of one year</w:t>
      </w:r>
      <w:r w:rsidRPr="00F273C5">
        <w:rPr>
          <w:rFonts w:asciiTheme="majorHAnsi" w:hAnsiTheme="majorHAnsi" w:cs="Arial"/>
          <w:sz w:val="24"/>
          <w:szCs w:val="24"/>
        </w:rPr>
        <w:t xml:space="preserve"> to obtain the necessary license to dredge and will take another 12 months from the commencement of the project. With an average annual silt increase of 20mm  there is no time to waste.</w:t>
      </w:r>
    </w:p>
    <w:p w:rsidR="0000727D" w:rsidRPr="00F273C5" w:rsidRDefault="0000727D" w:rsidP="000500A9">
      <w:pPr>
        <w:autoSpaceDE w:val="0"/>
        <w:autoSpaceDN w:val="0"/>
        <w:adjustRightInd w:val="0"/>
        <w:spacing w:after="0" w:line="240" w:lineRule="auto"/>
        <w:ind w:left="-567"/>
        <w:rPr>
          <w:rFonts w:asciiTheme="majorHAnsi" w:hAnsiTheme="majorHAnsi" w:cs="Arial"/>
          <w:sz w:val="24"/>
          <w:szCs w:val="24"/>
        </w:rPr>
      </w:pPr>
    </w:p>
    <w:p w:rsidR="0000727D" w:rsidRPr="00F273C5" w:rsidRDefault="0084250E"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It is a scandal that we are celebrating 1916 and the harbour that hosted Asgard's arrival has been left neglected so much so that the boat would have difficulties berthing 100 years later</w:t>
      </w:r>
      <w:r w:rsidR="00F273C5" w:rsidRPr="00F273C5">
        <w:rPr>
          <w:rFonts w:asciiTheme="majorHAnsi" w:hAnsiTheme="majorHAnsi" w:cs="Arial"/>
          <w:sz w:val="24"/>
          <w:szCs w:val="24"/>
        </w:rPr>
        <w:t>, it would not be able to come</w:t>
      </w:r>
      <w:r w:rsidR="00FA4386" w:rsidRPr="00F273C5">
        <w:rPr>
          <w:rFonts w:asciiTheme="majorHAnsi" w:hAnsiTheme="majorHAnsi" w:cs="Arial"/>
          <w:sz w:val="24"/>
          <w:szCs w:val="24"/>
        </w:rPr>
        <w:t xml:space="preserve"> along</w:t>
      </w:r>
      <w:r w:rsidR="00F273C5" w:rsidRPr="00F273C5">
        <w:rPr>
          <w:rFonts w:asciiTheme="majorHAnsi" w:hAnsiTheme="majorHAnsi" w:cs="Arial"/>
          <w:sz w:val="24"/>
          <w:szCs w:val="24"/>
        </w:rPr>
        <w:t>side</w:t>
      </w:r>
      <w:r w:rsidR="00FA4386" w:rsidRPr="00F273C5">
        <w:rPr>
          <w:rFonts w:asciiTheme="majorHAnsi" w:hAnsiTheme="majorHAnsi" w:cs="Arial"/>
          <w:sz w:val="24"/>
          <w:szCs w:val="24"/>
        </w:rPr>
        <w:t xml:space="preserve"> the </w:t>
      </w:r>
      <w:r w:rsidR="00F273C5" w:rsidRPr="00F273C5">
        <w:rPr>
          <w:rFonts w:asciiTheme="majorHAnsi" w:hAnsiTheme="majorHAnsi" w:cs="Arial"/>
          <w:sz w:val="24"/>
          <w:szCs w:val="24"/>
        </w:rPr>
        <w:t>harbour wall</w:t>
      </w:r>
      <w:r w:rsidR="00FA4386" w:rsidRPr="00F273C5">
        <w:rPr>
          <w:rFonts w:asciiTheme="majorHAnsi" w:hAnsiTheme="majorHAnsi" w:cs="Arial"/>
          <w:sz w:val="24"/>
          <w:szCs w:val="24"/>
        </w:rPr>
        <w:t xml:space="preserve"> (as it did then)</w:t>
      </w:r>
      <w:r w:rsidR="00F273C5" w:rsidRPr="00F273C5">
        <w:rPr>
          <w:rFonts w:asciiTheme="majorHAnsi" w:hAnsiTheme="majorHAnsi" w:cs="Arial"/>
          <w:sz w:val="24"/>
          <w:szCs w:val="24"/>
        </w:rPr>
        <w:t xml:space="preserve"> </w:t>
      </w:r>
      <w:r w:rsidR="00FA4386" w:rsidRPr="00F273C5">
        <w:rPr>
          <w:rFonts w:asciiTheme="majorHAnsi" w:hAnsiTheme="majorHAnsi" w:cs="Arial"/>
          <w:sz w:val="24"/>
          <w:szCs w:val="24"/>
        </w:rPr>
        <w:t>a</w:t>
      </w:r>
      <w:r w:rsidR="00F273C5" w:rsidRPr="00F273C5">
        <w:rPr>
          <w:rFonts w:asciiTheme="majorHAnsi" w:hAnsiTheme="majorHAnsi" w:cs="Arial"/>
          <w:sz w:val="24"/>
          <w:szCs w:val="24"/>
        </w:rPr>
        <w:t>t almost all stages of the tide</w:t>
      </w:r>
      <w:r w:rsidR="00FA4386" w:rsidRPr="00F273C5">
        <w:rPr>
          <w:rFonts w:asciiTheme="majorHAnsi" w:hAnsiTheme="majorHAnsi" w:cs="Arial"/>
          <w:sz w:val="24"/>
          <w:szCs w:val="24"/>
        </w:rPr>
        <w:t>!</w:t>
      </w:r>
    </w:p>
    <w:p w:rsidR="0000727D" w:rsidRPr="00F273C5" w:rsidRDefault="0000727D" w:rsidP="000500A9">
      <w:pPr>
        <w:autoSpaceDE w:val="0"/>
        <w:autoSpaceDN w:val="0"/>
        <w:adjustRightInd w:val="0"/>
        <w:spacing w:after="0" w:line="240" w:lineRule="auto"/>
        <w:ind w:left="-567"/>
        <w:rPr>
          <w:rFonts w:asciiTheme="majorHAnsi" w:hAnsiTheme="majorHAnsi" w:cs="Arial"/>
          <w:sz w:val="24"/>
          <w:szCs w:val="24"/>
        </w:rPr>
      </w:pPr>
    </w:p>
    <w:p w:rsidR="0000727D" w:rsidRPr="00F273C5" w:rsidRDefault="0084250E"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We need action now to support the viability of the East Coast's busiest fishing and leisure port.</w:t>
      </w:r>
    </w:p>
    <w:p w:rsidR="0000727D" w:rsidRPr="00F273C5" w:rsidRDefault="0084250E"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As a public representative we would ask for your unequivocal and irrevocable commitment to save the harbour.</w:t>
      </w:r>
    </w:p>
    <w:p w:rsidR="0000727D" w:rsidRPr="00F273C5" w:rsidRDefault="0084250E" w:rsidP="000500A9">
      <w:pPr>
        <w:autoSpaceDE w:val="0"/>
        <w:autoSpaceDN w:val="0"/>
        <w:adjustRightInd w:val="0"/>
        <w:spacing w:after="0" w:line="240" w:lineRule="auto"/>
        <w:ind w:left="-567"/>
        <w:rPr>
          <w:rFonts w:asciiTheme="majorHAnsi" w:hAnsiTheme="majorHAnsi" w:cs="Arial"/>
          <w:b/>
          <w:sz w:val="24"/>
          <w:szCs w:val="24"/>
        </w:rPr>
      </w:pPr>
      <w:r w:rsidRPr="00F273C5">
        <w:rPr>
          <w:rFonts w:asciiTheme="majorHAnsi" w:hAnsiTheme="majorHAnsi" w:cs="Arial"/>
          <w:sz w:val="24"/>
          <w:szCs w:val="24"/>
        </w:rPr>
        <w:t xml:space="preserve">We would also ask you to contact the Minister for Agriculture and the Marine Mr Simon Coveney TD requesting him to immediately </w:t>
      </w:r>
      <w:r w:rsidR="00EC32CE" w:rsidRPr="00F273C5">
        <w:rPr>
          <w:rFonts w:asciiTheme="majorHAnsi" w:hAnsiTheme="majorHAnsi" w:cs="Arial"/>
          <w:sz w:val="24"/>
          <w:szCs w:val="24"/>
        </w:rPr>
        <w:t xml:space="preserve">acknowledge his commitment to </w:t>
      </w:r>
      <w:r w:rsidRPr="00F273C5">
        <w:rPr>
          <w:rFonts w:asciiTheme="majorHAnsi" w:hAnsiTheme="majorHAnsi" w:cs="Arial"/>
          <w:sz w:val="24"/>
          <w:szCs w:val="24"/>
        </w:rPr>
        <w:t>provide funding and to commence the work.</w:t>
      </w:r>
    </w:p>
    <w:p w:rsidR="0000727D" w:rsidRPr="00F273C5" w:rsidRDefault="0000727D" w:rsidP="000500A9">
      <w:pPr>
        <w:autoSpaceDE w:val="0"/>
        <w:autoSpaceDN w:val="0"/>
        <w:adjustRightInd w:val="0"/>
        <w:spacing w:after="0" w:line="240" w:lineRule="auto"/>
        <w:ind w:left="-567"/>
        <w:rPr>
          <w:rFonts w:asciiTheme="majorHAnsi" w:hAnsiTheme="majorHAnsi" w:cs="Arial"/>
          <w:sz w:val="24"/>
          <w:szCs w:val="24"/>
        </w:rPr>
      </w:pPr>
    </w:p>
    <w:p w:rsidR="0000727D" w:rsidRPr="00F273C5" w:rsidRDefault="0084250E"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 xml:space="preserve">While some recent </w:t>
      </w:r>
      <w:r w:rsidR="00EC32CE" w:rsidRPr="00F273C5">
        <w:rPr>
          <w:rFonts w:asciiTheme="majorHAnsi" w:hAnsiTheme="majorHAnsi" w:cs="Arial"/>
          <w:sz w:val="24"/>
          <w:szCs w:val="24"/>
        </w:rPr>
        <w:t xml:space="preserve">excellent </w:t>
      </w:r>
      <w:r w:rsidRPr="00F273C5">
        <w:rPr>
          <w:rFonts w:asciiTheme="majorHAnsi" w:hAnsiTheme="majorHAnsi" w:cs="Arial"/>
          <w:sz w:val="24"/>
          <w:szCs w:val="24"/>
        </w:rPr>
        <w:t>infrastructural work has been done in the harbour and more being planned, these will be wasted and become irrelevant if vessels cannot access the port.</w:t>
      </w:r>
      <w:r w:rsidR="00F273C5" w:rsidRPr="00F273C5">
        <w:rPr>
          <w:rFonts w:asciiTheme="majorHAnsi" w:hAnsiTheme="majorHAnsi" w:cs="Arial"/>
          <w:sz w:val="24"/>
          <w:szCs w:val="24"/>
        </w:rPr>
        <w:t xml:space="preserve"> </w:t>
      </w:r>
      <w:r w:rsidRPr="00F273C5">
        <w:rPr>
          <w:rFonts w:asciiTheme="majorHAnsi" w:hAnsiTheme="majorHAnsi" w:cs="Arial"/>
          <w:sz w:val="24"/>
          <w:szCs w:val="24"/>
        </w:rPr>
        <w:t>The present government have provided funds to every other fishing port in the country</w:t>
      </w:r>
      <w:r w:rsidR="00532D55" w:rsidRPr="00F273C5">
        <w:rPr>
          <w:rFonts w:asciiTheme="majorHAnsi" w:hAnsiTheme="majorHAnsi" w:cs="Arial"/>
          <w:sz w:val="24"/>
          <w:szCs w:val="24"/>
        </w:rPr>
        <w:t xml:space="preserve"> in respect of dredging, but not</w:t>
      </w:r>
      <w:r w:rsidRPr="00F273C5">
        <w:rPr>
          <w:rFonts w:asciiTheme="majorHAnsi" w:hAnsiTheme="majorHAnsi" w:cs="Arial"/>
          <w:sz w:val="24"/>
          <w:szCs w:val="24"/>
        </w:rPr>
        <w:t xml:space="preserve"> Howth.</w:t>
      </w:r>
    </w:p>
    <w:p w:rsidR="0000727D" w:rsidRPr="00F273C5" w:rsidRDefault="0000727D" w:rsidP="000500A9">
      <w:pPr>
        <w:autoSpaceDE w:val="0"/>
        <w:autoSpaceDN w:val="0"/>
        <w:adjustRightInd w:val="0"/>
        <w:spacing w:after="0" w:line="240" w:lineRule="auto"/>
        <w:ind w:left="-567"/>
        <w:rPr>
          <w:rFonts w:asciiTheme="majorHAnsi" w:hAnsiTheme="majorHAnsi" w:cs="Arial"/>
          <w:sz w:val="24"/>
          <w:szCs w:val="24"/>
        </w:rPr>
      </w:pPr>
    </w:p>
    <w:p w:rsidR="0000727D" w:rsidRPr="00F273C5" w:rsidRDefault="0084250E"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Howth Harbour needs to be dredged now.</w:t>
      </w:r>
    </w:p>
    <w:p w:rsidR="0000727D" w:rsidRPr="00F273C5" w:rsidRDefault="0084250E"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 xml:space="preserve"> </w:t>
      </w:r>
    </w:p>
    <w:p w:rsidR="0000727D" w:rsidRPr="00F273C5" w:rsidRDefault="0084250E" w:rsidP="000500A9">
      <w:pPr>
        <w:autoSpaceDE w:val="0"/>
        <w:autoSpaceDN w:val="0"/>
        <w:adjustRightInd w:val="0"/>
        <w:spacing w:after="0" w:line="240" w:lineRule="auto"/>
        <w:ind w:left="-567"/>
        <w:rPr>
          <w:rFonts w:asciiTheme="majorHAnsi" w:hAnsiTheme="majorHAnsi" w:cs="Arial"/>
          <w:b/>
          <w:sz w:val="24"/>
          <w:szCs w:val="24"/>
        </w:rPr>
      </w:pPr>
      <w:r w:rsidRPr="00F273C5">
        <w:rPr>
          <w:rFonts w:asciiTheme="majorHAnsi" w:hAnsiTheme="majorHAnsi" w:cs="Arial"/>
          <w:sz w:val="24"/>
          <w:szCs w:val="24"/>
        </w:rPr>
        <w:t xml:space="preserve">Respect Howth's place in Irish </w:t>
      </w:r>
      <w:r w:rsidR="00EC32CE" w:rsidRPr="00F273C5">
        <w:rPr>
          <w:rFonts w:asciiTheme="majorHAnsi" w:hAnsiTheme="majorHAnsi" w:cs="Arial"/>
          <w:sz w:val="24"/>
          <w:szCs w:val="24"/>
        </w:rPr>
        <w:t>history, past, present and future</w:t>
      </w:r>
      <w:r w:rsidRPr="00F273C5">
        <w:rPr>
          <w:rFonts w:asciiTheme="majorHAnsi" w:hAnsiTheme="majorHAnsi" w:cs="Arial"/>
          <w:sz w:val="24"/>
          <w:szCs w:val="24"/>
        </w:rPr>
        <w:t xml:space="preserve"> by ensuring that the harbour is dredged and can continue to serve the fishing</w:t>
      </w:r>
      <w:r w:rsidR="00EC32CE" w:rsidRPr="00F273C5">
        <w:rPr>
          <w:rFonts w:asciiTheme="majorHAnsi" w:hAnsiTheme="majorHAnsi" w:cs="Arial"/>
          <w:sz w:val="24"/>
          <w:szCs w:val="24"/>
        </w:rPr>
        <w:t>,</w:t>
      </w:r>
      <w:r w:rsidRPr="00F273C5">
        <w:rPr>
          <w:rFonts w:asciiTheme="majorHAnsi" w:hAnsiTheme="majorHAnsi" w:cs="Arial"/>
          <w:sz w:val="24"/>
          <w:szCs w:val="24"/>
        </w:rPr>
        <w:t xml:space="preserve"> tourism and leisure industry.</w:t>
      </w:r>
    </w:p>
    <w:p w:rsidR="0000727D" w:rsidRPr="00F273C5" w:rsidRDefault="0000727D" w:rsidP="000500A9">
      <w:pPr>
        <w:autoSpaceDE w:val="0"/>
        <w:autoSpaceDN w:val="0"/>
        <w:adjustRightInd w:val="0"/>
        <w:spacing w:after="0" w:line="240" w:lineRule="auto"/>
        <w:ind w:left="-567"/>
        <w:rPr>
          <w:rFonts w:asciiTheme="majorHAnsi" w:hAnsiTheme="majorHAnsi" w:cs="Arial"/>
          <w:sz w:val="24"/>
          <w:szCs w:val="24"/>
        </w:rPr>
      </w:pPr>
    </w:p>
    <w:p w:rsidR="0000727D" w:rsidRPr="00F273C5" w:rsidRDefault="0000727D" w:rsidP="000500A9">
      <w:pPr>
        <w:autoSpaceDE w:val="0"/>
        <w:autoSpaceDN w:val="0"/>
        <w:adjustRightInd w:val="0"/>
        <w:spacing w:after="0" w:line="240" w:lineRule="auto"/>
        <w:ind w:left="-567"/>
        <w:rPr>
          <w:rFonts w:asciiTheme="majorHAnsi" w:hAnsiTheme="majorHAnsi" w:cs="Arial"/>
          <w:sz w:val="24"/>
          <w:szCs w:val="24"/>
        </w:rPr>
      </w:pPr>
    </w:p>
    <w:p w:rsidR="0000727D" w:rsidRDefault="00F273C5" w:rsidP="000500A9">
      <w:pPr>
        <w:autoSpaceDE w:val="0"/>
        <w:autoSpaceDN w:val="0"/>
        <w:adjustRightInd w:val="0"/>
        <w:spacing w:after="0" w:line="240" w:lineRule="auto"/>
        <w:ind w:left="-567"/>
        <w:rPr>
          <w:rFonts w:asciiTheme="majorHAnsi" w:hAnsiTheme="majorHAnsi" w:cs="Arial"/>
          <w:sz w:val="24"/>
          <w:szCs w:val="24"/>
        </w:rPr>
      </w:pPr>
      <w:r w:rsidRPr="00F273C5">
        <w:rPr>
          <w:rFonts w:asciiTheme="majorHAnsi" w:hAnsiTheme="majorHAnsi" w:cs="Arial"/>
          <w:sz w:val="24"/>
          <w:szCs w:val="24"/>
        </w:rPr>
        <w:t>Yours sincerely,</w:t>
      </w:r>
    </w:p>
    <w:p w:rsidR="000500A9" w:rsidRDefault="000500A9" w:rsidP="000500A9">
      <w:pPr>
        <w:autoSpaceDE w:val="0"/>
        <w:autoSpaceDN w:val="0"/>
        <w:adjustRightInd w:val="0"/>
        <w:spacing w:after="0" w:line="240" w:lineRule="auto"/>
        <w:ind w:left="-567"/>
        <w:rPr>
          <w:rFonts w:asciiTheme="majorHAnsi" w:hAnsiTheme="majorHAnsi" w:cs="Arial"/>
          <w:sz w:val="24"/>
          <w:szCs w:val="24"/>
        </w:rPr>
      </w:pPr>
    </w:p>
    <w:p w:rsidR="000500A9" w:rsidRPr="00F273C5" w:rsidRDefault="000500A9" w:rsidP="000500A9">
      <w:pPr>
        <w:autoSpaceDE w:val="0"/>
        <w:autoSpaceDN w:val="0"/>
        <w:adjustRightInd w:val="0"/>
        <w:spacing w:after="0" w:line="240" w:lineRule="auto"/>
        <w:ind w:left="-567"/>
        <w:rPr>
          <w:rFonts w:asciiTheme="majorHAnsi" w:hAnsiTheme="majorHAnsi" w:cs="Arial"/>
          <w:sz w:val="20"/>
          <w:szCs w:val="20"/>
        </w:rPr>
      </w:pPr>
      <w:r>
        <w:rPr>
          <w:rFonts w:asciiTheme="majorHAnsi" w:hAnsiTheme="majorHAnsi" w:cs="Arial"/>
          <w:sz w:val="24"/>
          <w:szCs w:val="24"/>
        </w:rPr>
        <w:t>(***INSERT NAME***)</w:t>
      </w:r>
    </w:p>
    <w:p w:rsidR="0000727D" w:rsidRDefault="0000727D"/>
    <w:sectPr w:rsidR="0000727D" w:rsidSect="000500A9">
      <w:pgSz w:w="12240" w:h="15840"/>
      <w:pgMar w:top="284" w:right="90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Ｐ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rawingGridHorizontalSpacing w:val="0"/>
  <w:drawingGridVerticalSpacing w:val="0"/>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7D"/>
    <w:rsid w:val="0000727D"/>
    <w:rsid w:val="000500A9"/>
    <w:rsid w:val="003B795A"/>
    <w:rsid w:val="00532D55"/>
    <w:rsid w:val="0084250E"/>
    <w:rsid w:val="00B369FF"/>
    <w:rsid w:val="00EC32CE"/>
    <w:rsid w:val="00F273C5"/>
    <w:rsid w:val="00FA4386"/>
    <w:rsid w:val="00FA616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3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3C5"/>
    <w:rPr>
      <w:rFonts w:ascii="Lucida Grande" w:eastAsia="Calibri" w:hAnsi="Lucida Grande" w:cs="Lucida Grande"/>
      <w:sz w:val="18"/>
      <w:szCs w:val="18"/>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3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3C5"/>
    <w:rPr>
      <w:rFonts w:ascii="Lucida Grande" w:eastAsia="Calibri" w:hAnsi="Lucida Grande" w:cs="Lucida Grande"/>
      <w:sz w:val="18"/>
      <w:szCs w:val="18"/>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4A6F29-126E-6A4B-9740-F50009D8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McPeake</dc:creator>
  <cp:lastModifiedBy>Brian Turvey</cp:lastModifiedBy>
  <cp:revision>2</cp:revision>
  <cp:lastPrinted>2016-01-13T11:20:00Z</cp:lastPrinted>
  <dcterms:created xsi:type="dcterms:W3CDTF">2016-01-20T20:33:00Z</dcterms:created>
  <dcterms:modified xsi:type="dcterms:W3CDTF">2016-01-20T20:33:00Z</dcterms:modified>
</cp:coreProperties>
</file>