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5EA69" w14:textId="6C0CD4B7" w:rsidR="003D0558" w:rsidRDefault="00E35593" w:rsidP="00E3559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noProof/>
          <w:lang w:val="en-IE" w:eastAsia="en-IE"/>
        </w:rPr>
        <w:drawing>
          <wp:inline distT="0" distB="0" distL="0" distR="0" wp14:anchorId="17C03D27" wp14:editId="20E5E96F">
            <wp:extent cx="1303150" cy="1209675"/>
            <wp:effectExtent l="0" t="0" r="0" b="0"/>
            <wp:docPr id="5" name="Picture 5" descr="C:\Users\Emmet\AppData\Local\Microsoft\Windows\INetCache\Content.Word\HY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mmet\AppData\Local\Microsoft\Windows\INetCache\Content.Word\HY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171" cy="12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A8E56" w14:textId="77777777" w:rsidR="003D0558" w:rsidRPr="00E35593" w:rsidRDefault="003D0558" w:rsidP="003D055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r w:rsidRPr="00E35593">
        <w:rPr>
          <w:rFonts w:ascii="Arial" w:hAnsi="Arial" w:cs="Arial"/>
          <w:sz w:val="32"/>
          <w:szCs w:val="32"/>
        </w:rPr>
        <w:t>In association with</w:t>
      </w:r>
    </w:p>
    <w:p w14:paraId="5F534D16" w14:textId="77777777" w:rsidR="003D0558" w:rsidRPr="00E35593" w:rsidRDefault="003D0558" w:rsidP="003D055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r w:rsidRPr="00E35593">
        <w:rPr>
          <w:rFonts w:ascii="Arial" w:hAnsi="Arial" w:cs="Arial"/>
          <w:sz w:val="32"/>
          <w:szCs w:val="32"/>
        </w:rPr>
        <w:t>Irish University Sailing Association</w:t>
      </w:r>
    </w:p>
    <w:p w14:paraId="19C128A6" w14:textId="661E1D1A" w:rsidR="003D0558" w:rsidRPr="00E35593" w:rsidRDefault="003D0558" w:rsidP="003D055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r w:rsidRPr="00E35593">
        <w:rPr>
          <w:rFonts w:ascii="Arial" w:hAnsi="Arial" w:cs="Arial"/>
          <w:sz w:val="32"/>
          <w:szCs w:val="32"/>
        </w:rPr>
        <w:t>IUSA Student Yachting Nationals 20</w:t>
      </w:r>
      <w:r w:rsidR="00B61A2B" w:rsidRPr="00E35593">
        <w:rPr>
          <w:rFonts w:ascii="Arial" w:hAnsi="Arial" w:cs="Arial"/>
          <w:sz w:val="32"/>
          <w:szCs w:val="32"/>
        </w:rPr>
        <w:t>17</w:t>
      </w:r>
      <w:r w:rsidRPr="00E35593">
        <w:rPr>
          <w:rFonts w:ascii="Arial" w:hAnsi="Arial" w:cs="Arial"/>
          <w:sz w:val="32"/>
          <w:szCs w:val="32"/>
        </w:rPr>
        <w:t xml:space="preserve"> incorporating the SYWoC Qualifiers for 20</w:t>
      </w:r>
      <w:r w:rsidR="00B61A2B" w:rsidRPr="00E35593">
        <w:rPr>
          <w:rFonts w:ascii="Arial" w:hAnsi="Arial" w:cs="Arial"/>
          <w:sz w:val="32"/>
          <w:szCs w:val="32"/>
        </w:rPr>
        <w:t>17</w:t>
      </w:r>
      <w:r w:rsidRPr="00E35593">
        <w:rPr>
          <w:rFonts w:ascii="Arial" w:hAnsi="Arial" w:cs="Arial"/>
          <w:sz w:val="32"/>
          <w:szCs w:val="32"/>
        </w:rPr>
        <w:t>.</w:t>
      </w:r>
    </w:p>
    <w:p w14:paraId="2241321C" w14:textId="6D8B2646" w:rsidR="003D0558" w:rsidRPr="00E35593" w:rsidRDefault="003D0558" w:rsidP="003D055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r w:rsidRPr="00E35593">
        <w:rPr>
          <w:rFonts w:ascii="Arial" w:hAnsi="Arial" w:cs="Arial"/>
          <w:sz w:val="32"/>
          <w:szCs w:val="32"/>
        </w:rPr>
        <w:t xml:space="preserve">Date: </w:t>
      </w:r>
      <w:r w:rsidR="008922D8" w:rsidRPr="00E35593">
        <w:rPr>
          <w:rFonts w:ascii="Arial" w:hAnsi="Arial" w:cs="Arial"/>
          <w:sz w:val="32"/>
          <w:szCs w:val="32"/>
        </w:rPr>
        <w:t>29</w:t>
      </w:r>
      <w:r w:rsidR="008922D8" w:rsidRPr="00E35593">
        <w:rPr>
          <w:rFonts w:ascii="Arial" w:hAnsi="Arial" w:cs="Arial"/>
          <w:sz w:val="32"/>
          <w:szCs w:val="32"/>
          <w:vertAlign w:val="superscript"/>
        </w:rPr>
        <w:t>th</w:t>
      </w:r>
      <w:r w:rsidR="008922D8" w:rsidRPr="00E35593">
        <w:rPr>
          <w:rFonts w:ascii="Arial" w:hAnsi="Arial" w:cs="Arial"/>
          <w:sz w:val="32"/>
          <w:szCs w:val="32"/>
        </w:rPr>
        <w:t xml:space="preserve"> – 30</w:t>
      </w:r>
      <w:r w:rsidR="008922D8" w:rsidRPr="00E35593">
        <w:rPr>
          <w:rFonts w:ascii="Arial" w:hAnsi="Arial" w:cs="Arial"/>
          <w:sz w:val="32"/>
          <w:szCs w:val="32"/>
          <w:vertAlign w:val="superscript"/>
        </w:rPr>
        <w:t>th</w:t>
      </w:r>
      <w:r w:rsidR="008922D8" w:rsidRPr="00E35593">
        <w:rPr>
          <w:rFonts w:ascii="Arial" w:hAnsi="Arial" w:cs="Arial"/>
          <w:sz w:val="32"/>
          <w:szCs w:val="32"/>
        </w:rPr>
        <w:t xml:space="preserve"> </w:t>
      </w:r>
      <w:r w:rsidR="00B61A2B" w:rsidRPr="00E35593">
        <w:rPr>
          <w:rFonts w:ascii="Arial" w:hAnsi="Arial" w:cs="Arial"/>
          <w:sz w:val="32"/>
          <w:szCs w:val="32"/>
        </w:rPr>
        <w:t>April 2017</w:t>
      </w:r>
    </w:p>
    <w:p w14:paraId="3A2C32CA" w14:textId="53171A35" w:rsidR="003D0558" w:rsidRPr="00E35593" w:rsidRDefault="00E35593" w:rsidP="003D055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E35593">
        <w:rPr>
          <w:rFonts w:ascii="Arial" w:hAnsi="Arial" w:cs="Arial"/>
          <w:sz w:val="54"/>
          <w:szCs w:val="54"/>
        </w:rPr>
        <w:t xml:space="preserve">Changes to </w:t>
      </w:r>
      <w:r w:rsidR="003D0558" w:rsidRPr="00E35593">
        <w:rPr>
          <w:rFonts w:ascii="Arial" w:hAnsi="Arial" w:cs="Arial"/>
          <w:sz w:val="54"/>
          <w:szCs w:val="54"/>
        </w:rPr>
        <w:t>Sailing Instructions</w:t>
      </w:r>
    </w:p>
    <w:p w14:paraId="10BE1EF1" w14:textId="0241C1D4" w:rsidR="00E35593" w:rsidRPr="00E35593" w:rsidRDefault="00E35593" w:rsidP="003D055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u w:val="single"/>
        </w:rPr>
      </w:pPr>
      <w:r w:rsidRPr="00E35593">
        <w:rPr>
          <w:rFonts w:ascii="Arial" w:hAnsi="Arial" w:cs="Arial"/>
          <w:b/>
          <w:sz w:val="28"/>
          <w:szCs w:val="28"/>
          <w:u w:val="single"/>
        </w:rPr>
        <w:t xml:space="preserve">CHANGE 1 </w:t>
      </w:r>
    </w:p>
    <w:p w14:paraId="7CD20FE1" w14:textId="26DC65D7" w:rsidR="00E35593" w:rsidRPr="00E35593" w:rsidRDefault="00E35593" w:rsidP="003D055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E35593">
        <w:rPr>
          <w:rFonts w:ascii="Arial" w:hAnsi="Arial" w:cs="Arial"/>
          <w:b/>
          <w:sz w:val="28"/>
          <w:szCs w:val="28"/>
        </w:rPr>
        <w:t>Specifying Sunday</w:t>
      </w:r>
    </w:p>
    <w:p w14:paraId="2D967C9E" w14:textId="212E8557" w:rsidR="003D0558" w:rsidRPr="00E35593" w:rsidRDefault="003D0558" w:rsidP="003D055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E35593">
        <w:rPr>
          <w:rFonts w:ascii="Arial" w:hAnsi="Arial" w:cs="Arial"/>
          <w:b/>
          <w:sz w:val="28"/>
          <w:szCs w:val="28"/>
        </w:rPr>
        <w:t xml:space="preserve">5. Schedule of Races </w:t>
      </w:r>
    </w:p>
    <w:p w14:paraId="77842F9A" w14:textId="59164087" w:rsidR="003D0558" w:rsidRPr="00E35593" w:rsidRDefault="003D0558" w:rsidP="003D055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E35593">
        <w:rPr>
          <w:rFonts w:ascii="Arial" w:hAnsi="Arial" w:cs="Arial"/>
          <w:sz w:val="28"/>
          <w:szCs w:val="28"/>
        </w:rPr>
        <w:t xml:space="preserve">5.4 </w:t>
      </w:r>
      <w:r w:rsidR="00CF4802" w:rsidRPr="00E35593">
        <w:rPr>
          <w:rFonts w:ascii="Arial" w:hAnsi="Arial" w:cs="Arial"/>
          <w:sz w:val="28"/>
          <w:szCs w:val="28"/>
        </w:rPr>
        <w:t>The Warning S</w:t>
      </w:r>
      <w:r w:rsidRPr="00E35593">
        <w:rPr>
          <w:rFonts w:ascii="Arial" w:hAnsi="Arial" w:cs="Arial"/>
          <w:sz w:val="28"/>
          <w:szCs w:val="28"/>
        </w:rPr>
        <w:t>ignal of a ra</w:t>
      </w:r>
      <w:r w:rsidR="00852837" w:rsidRPr="00E35593">
        <w:rPr>
          <w:rFonts w:ascii="Arial" w:hAnsi="Arial" w:cs="Arial"/>
          <w:sz w:val="28"/>
          <w:szCs w:val="28"/>
        </w:rPr>
        <w:t>ce will be not be given after 16</w:t>
      </w:r>
      <w:r w:rsidRPr="00E35593">
        <w:rPr>
          <w:rFonts w:ascii="Arial" w:hAnsi="Arial" w:cs="Arial"/>
          <w:sz w:val="28"/>
          <w:szCs w:val="28"/>
        </w:rPr>
        <w:t xml:space="preserve">00 </w:t>
      </w:r>
      <w:r w:rsidR="00E35593" w:rsidRPr="00E35593">
        <w:rPr>
          <w:rFonts w:ascii="Arial" w:hAnsi="Arial" w:cs="Arial"/>
          <w:sz w:val="28"/>
          <w:szCs w:val="28"/>
        </w:rPr>
        <w:t xml:space="preserve"> </w:t>
      </w:r>
      <w:r w:rsidR="00E35593" w:rsidRPr="00E35593">
        <w:rPr>
          <w:rFonts w:ascii="Arial" w:hAnsi="Arial" w:cs="Arial"/>
          <w:b/>
          <w:sz w:val="28"/>
          <w:szCs w:val="28"/>
        </w:rPr>
        <w:t>on Sunday</w:t>
      </w:r>
    </w:p>
    <w:p w14:paraId="3A714C1C" w14:textId="77777777" w:rsidR="00E35593" w:rsidRPr="00E35593" w:rsidRDefault="00E35593" w:rsidP="00CF48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71E0938C" w14:textId="2FB58DC6" w:rsidR="003D0558" w:rsidRPr="00E35593" w:rsidRDefault="00E35593" w:rsidP="00CF48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u w:val="single"/>
        </w:rPr>
      </w:pPr>
      <w:r w:rsidRPr="00E35593">
        <w:rPr>
          <w:rFonts w:ascii="Arial" w:hAnsi="Arial" w:cs="Arial"/>
          <w:b/>
          <w:sz w:val="28"/>
          <w:szCs w:val="28"/>
          <w:u w:val="single"/>
        </w:rPr>
        <w:t>CHANGE 2</w:t>
      </w:r>
      <w:r w:rsidR="003D0558" w:rsidRPr="00E35593">
        <w:rPr>
          <w:rFonts w:ascii="MS Gothic" w:eastAsia="MS Gothic" w:hAnsi="MS Gothic" w:cs="MS Gothic" w:hint="eastAsia"/>
          <w:b/>
          <w:sz w:val="28"/>
          <w:szCs w:val="28"/>
          <w:u w:val="single"/>
        </w:rPr>
        <w:t> </w:t>
      </w:r>
    </w:p>
    <w:p w14:paraId="630CC1C4" w14:textId="23F2AFF9" w:rsidR="00E35593" w:rsidRPr="00E35593" w:rsidRDefault="00E35593" w:rsidP="00CF48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E35593">
        <w:rPr>
          <w:rFonts w:ascii="Arial" w:hAnsi="Arial" w:cs="Arial"/>
          <w:b/>
          <w:sz w:val="28"/>
          <w:szCs w:val="28"/>
        </w:rPr>
        <w:t>Correction of SI reference</w:t>
      </w:r>
    </w:p>
    <w:p w14:paraId="4F894E0E" w14:textId="77777777" w:rsidR="003D0558" w:rsidRPr="00E35593" w:rsidRDefault="003D0558" w:rsidP="003D055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E35593">
        <w:rPr>
          <w:rFonts w:ascii="Arial" w:hAnsi="Arial" w:cs="Arial"/>
          <w:b/>
          <w:sz w:val="28"/>
          <w:szCs w:val="28"/>
        </w:rPr>
        <w:t xml:space="preserve">13. Penalty System </w:t>
      </w:r>
    </w:p>
    <w:p w14:paraId="61845403" w14:textId="3055B342" w:rsidR="003D0558" w:rsidRPr="00E35593" w:rsidRDefault="003D0558" w:rsidP="003D055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E35593">
        <w:rPr>
          <w:rFonts w:ascii="Arial" w:hAnsi="Arial" w:cs="Arial"/>
          <w:sz w:val="28"/>
          <w:szCs w:val="28"/>
        </w:rPr>
        <w:t>13.1 RRS 44.1 is changed so that the Two-turn Penalty is replaced by a One</w:t>
      </w:r>
      <w:r w:rsidR="00E35593" w:rsidRPr="00E35593">
        <w:rPr>
          <w:rFonts w:ascii="Arial" w:hAnsi="Arial" w:cs="Arial"/>
          <w:sz w:val="28"/>
          <w:szCs w:val="28"/>
        </w:rPr>
        <w:t xml:space="preserve">-turn Penalty, except when </w:t>
      </w:r>
      <w:r w:rsidR="00E35593" w:rsidRPr="00E35593">
        <w:rPr>
          <w:rFonts w:ascii="Arial" w:hAnsi="Arial" w:cs="Arial"/>
          <w:b/>
          <w:sz w:val="28"/>
          <w:szCs w:val="28"/>
        </w:rPr>
        <w:t>SI 13.3</w:t>
      </w:r>
      <w:r w:rsidRPr="00E35593">
        <w:rPr>
          <w:rFonts w:ascii="Arial" w:hAnsi="Arial" w:cs="Arial"/>
          <w:b/>
          <w:sz w:val="28"/>
          <w:szCs w:val="28"/>
        </w:rPr>
        <w:t>(a) iii</w:t>
      </w:r>
      <w:r w:rsidRPr="00E35593">
        <w:rPr>
          <w:rFonts w:ascii="Arial" w:hAnsi="Arial" w:cs="Arial"/>
          <w:sz w:val="28"/>
          <w:szCs w:val="28"/>
        </w:rPr>
        <w:t xml:space="preserve"> applies </w:t>
      </w:r>
    </w:p>
    <w:p w14:paraId="0EF5D09A" w14:textId="77777777" w:rsidR="00E35593" w:rsidRDefault="00E35593" w:rsidP="003D055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0290FDE6" w14:textId="1154EFC1" w:rsidR="00E35593" w:rsidRPr="00E35593" w:rsidRDefault="00E35593" w:rsidP="003D055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proofErr w:type="spellStart"/>
      <w:r w:rsidRPr="00E35593">
        <w:rPr>
          <w:rFonts w:ascii="Arial" w:hAnsi="Arial" w:cs="Arial"/>
          <w:sz w:val="28"/>
          <w:szCs w:val="28"/>
        </w:rPr>
        <w:t>Scorie</w:t>
      </w:r>
      <w:proofErr w:type="spellEnd"/>
      <w:r w:rsidRPr="00E35593">
        <w:rPr>
          <w:rFonts w:ascii="Arial" w:hAnsi="Arial" w:cs="Arial"/>
          <w:sz w:val="28"/>
          <w:szCs w:val="28"/>
        </w:rPr>
        <w:t xml:space="preserve"> Walls</w:t>
      </w:r>
      <w:r>
        <w:rPr>
          <w:rFonts w:ascii="Arial" w:hAnsi="Arial" w:cs="Arial"/>
          <w:sz w:val="28"/>
          <w:szCs w:val="28"/>
        </w:rPr>
        <w:t xml:space="preserve">, </w:t>
      </w:r>
      <w:bookmarkStart w:id="0" w:name="_GoBack"/>
      <w:bookmarkEnd w:id="0"/>
      <w:r w:rsidRPr="00E35593">
        <w:rPr>
          <w:rFonts w:ascii="Arial" w:hAnsi="Arial" w:cs="Arial"/>
          <w:sz w:val="28"/>
          <w:szCs w:val="28"/>
        </w:rPr>
        <w:t>PRO</w:t>
      </w:r>
    </w:p>
    <w:p w14:paraId="75635FC4" w14:textId="0898563F" w:rsidR="00E35593" w:rsidRPr="00E35593" w:rsidRDefault="00E35593" w:rsidP="003D055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E35593">
        <w:rPr>
          <w:rFonts w:ascii="Arial" w:hAnsi="Arial" w:cs="Arial"/>
          <w:sz w:val="28"/>
          <w:szCs w:val="28"/>
        </w:rPr>
        <w:t>Friday 28</w:t>
      </w:r>
      <w:r w:rsidRPr="00E3559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2017, </w:t>
      </w:r>
      <w:r w:rsidRPr="00E35593">
        <w:rPr>
          <w:rFonts w:ascii="Arial" w:hAnsi="Arial" w:cs="Arial"/>
          <w:sz w:val="28"/>
          <w:szCs w:val="28"/>
        </w:rPr>
        <w:t>2115</w:t>
      </w:r>
    </w:p>
    <w:sectPr w:rsidR="00E35593" w:rsidRPr="00E35593" w:rsidSect="007E38F2">
      <w:pgSz w:w="12240" w:h="15840"/>
      <w:pgMar w:top="1440" w:right="1800" w:bottom="1135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CA0968"/>
    <w:multiLevelType w:val="hybridMultilevel"/>
    <w:tmpl w:val="07E8A762"/>
    <w:lvl w:ilvl="0" w:tplc="A9327D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3A90"/>
    <w:multiLevelType w:val="hybridMultilevel"/>
    <w:tmpl w:val="27068C4C"/>
    <w:lvl w:ilvl="0" w:tplc="A9327D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E7269"/>
    <w:multiLevelType w:val="hybridMultilevel"/>
    <w:tmpl w:val="FEE08DA0"/>
    <w:lvl w:ilvl="0" w:tplc="A9327D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632D1"/>
    <w:multiLevelType w:val="hybridMultilevel"/>
    <w:tmpl w:val="508ED9AA"/>
    <w:lvl w:ilvl="0" w:tplc="A9327D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58"/>
    <w:rsid w:val="00072E3D"/>
    <w:rsid w:val="000C02AC"/>
    <w:rsid w:val="001034FC"/>
    <w:rsid w:val="002B6420"/>
    <w:rsid w:val="002B666B"/>
    <w:rsid w:val="002F2BEF"/>
    <w:rsid w:val="00363DCD"/>
    <w:rsid w:val="003D0558"/>
    <w:rsid w:val="004A23A9"/>
    <w:rsid w:val="005713D4"/>
    <w:rsid w:val="005E0BC2"/>
    <w:rsid w:val="00637E19"/>
    <w:rsid w:val="00700EAB"/>
    <w:rsid w:val="00734BED"/>
    <w:rsid w:val="007757A0"/>
    <w:rsid w:val="007E38F2"/>
    <w:rsid w:val="00852837"/>
    <w:rsid w:val="008922D8"/>
    <w:rsid w:val="009F0027"/>
    <w:rsid w:val="00B36A09"/>
    <w:rsid w:val="00B61A2B"/>
    <w:rsid w:val="00C36141"/>
    <w:rsid w:val="00CB178A"/>
    <w:rsid w:val="00CF4802"/>
    <w:rsid w:val="00DC7CDA"/>
    <w:rsid w:val="00E3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82DCD"/>
  <w14:defaultImageDpi w14:val="300"/>
  <w15:docId w15:val="{3F50BB31-62A7-4D78-87E0-8AB05B2C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5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837"/>
    <w:pPr>
      <w:ind w:left="720"/>
      <w:contextualSpacing/>
    </w:pPr>
  </w:style>
  <w:style w:type="table" w:styleId="TableGrid">
    <w:name w:val="Table Grid"/>
    <w:basedOn w:val="TableNormal"/>
    <w:uiPriority w:val="59"/>
    <w:rsid w:val="0057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Byrne</dc:creator>
  <cp:keywords/>
  <dc:description/>
  <cp:lastModifiedBy>Emmet Dalton</cp:lastModifiedBy>
  <cp:revision>2</cp:revision>
  <dcterms:created xsi:type="dcterms:W3CDTF">2017-04-28T20:13:00Z</dcterms:created>
  <dcterms:modified xsi:type="dcterms:W3CDTF">2017-04-28T20:13:00Z</dcterms:modified>
</cp:coreProperties>
</file>