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223"/>
        <w:gridCol w:w="4891"/>
        <w:gridCol w:w="3080"/>
      </w:tblGrid>
      <w:tr w:rsidR="00E1397C" w:rsidRPr="00F843BA" w14:paraId="3C5F27F6" w14:textId="77777777" w:rsidTr="00F14A25">
        <w:trPr>
          <w:jc w:val="center"/>
        </w:trPr>
        <w:tc>
          <w:tcPr>
            <w:tcW w:w="2358" w:type="dxa"/>
            <w:vAlign w:val="center"/>
          </w:tcPr>
          <w:p w14:paraId="1374B262" w14:textId="77777777" w:rsidR="00E1397C" w:rsidRPr="00F843BA" w:rsidRDefault="009374CC" w:rsidP="00F14A25">
            <w:pPr>
              <w:tabs>
                <w:tab w:val="left" w:pos="1899"/>
              </w:tabs>
              <w:autoSpaceDE w:val="0"/>
              <w:autoSpaceDN w:val="0"/>
              <w:adjustRightInd w:val="0"/>
              <w:jc w:val="center"/>
              <w:rPr>
                <w:rFonts w:ascii="Arial" w:hAnsi="Arial" w:cs="Arial"/>
                <w:b/>
                <w:sz w:val="36"/>
              </w:rPr>
            </w:pPr>
            <w:r w:rsidRPr="00F843BA">
              <w:rPr>
                <w:rFonts w:ascii="Arial" w:hAnsi="Arial" w:cs="Arial"/>
                <w:b/>
                <w:noProof/>
                <w:sz w:val="36"/>
                <w:lang w:eastAsia="en-IE"/>
              </w:rPr>
              <w:drawing>
                <wp:inline distT="0" distB="0" distL="0" distR="0" wp14:anchorId="789DA8CE" wp14:editId="5361D0B5">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5850" w:type="dxa"/>
          </w:tcPr>
          <w:p w14:paraId="7EEC17DD" w14:textId="77777777" w:rsidR="00E1397C" w:rsidRPr="00391449" w:rsidRDefault="00E1397C" w:rsidP="00F14A25">
            <w:pPr>
              <w:pStyle w:val="PlainText"/>
              <w:spacing w:after="300"/>
              <w:jc w:val="center"/>
              <w:rPr>
                <w:rFonts w:ascii="Arial" w:hAnsi="Arial" w:cs="Arial"/>
                <w:b/>
                <w:sz w:val="24"/>
                <w:lang w:val="en-IE"/>
              </w:rPr>
            </w:pPr>
            <w:r w:rsidRPr="00391449">
              <w:rPr>
                <w:rFonts w:ascii="Arial" w:hAnsi="Arial" w:cs="Arial"/>
                <w:b/>
                <w:sz w:val="24"/>
                <w:lang w:val="en-IE"/>
              </w:rPr>
              <w:t>HOWTH YACHT CLUB</w:t>
            </w:r>
          </w:p>
          <w:p w14:paraId="425C7751" w14:textId="4B866AC8" w:rsidR="00E1397C" w:rsidRPr="00391449" w:rsidRDefault="00BA2E00" w:rsidP="00F14A25">
            <w:pPr>
              <w:pStyle w:val="PlainText"/>
              <w:spacing w:after="100"/>
              <w:jc w:val="center"/>
              <w:rPr>
                <w:rFonts w:ascii="Arial" w:hAnsi="Arial" w:cs="Arial"/>
                <w:b/>
                <w:sz w:val="36"/>
                <w:szCs w:val="36"/>
                <w:lang w:val="en-IE"/>
              </w:rPr>
            </w:pPr>
            <w:r>
              <w:rPr>
                <w:rFonts w:ascii="Arial" w:hAnsi="Arial" w:cs="Arial"/>
                <w:b/>
                <w:sz w:val="36"/>
                <w:szCs w:val="36"/>
                <w:lang w:val="en-IE"/>
              </w:rPr>
              <w:t>Double handed Race</w:t>
            </w:r>
          </w:p>
          <w:p w14:paraId="705A25FB" w14:textId="77777777" w:rsidR="00391449" w:rsidRDefault="00391449" w:rsidP="00F14A25">
            <w:pPr>
              <w:pStyle w:val="PlainText"/>
              <w:spacing w:after="160"/>
              <w:jc w:val="center"/>
              <w:rPr>
                <w:rFonts w:ascii="Arial" w:hAnsi="Arial" w:cs="Arial"/>
                <w:b/>
                <w:sz w:val="18"/>
                <w:lang w:val="en-IE"/>
              </w:rPr>
            </w:pPr>
          </w:p>
          <w:p w14:paraId="4D6FF9EE" w14:textId="77777777" w:rsidR="00E1397C" w:rsidRPr="00F843BA" w:rsidRDefault="00E1397C" w:rsidP="00F14A25">
            <w:pPr>
              <w:pStyle w:val="PlainText"/>
              <w:spacing w:after="160"/>
              <w:jc w:val="center"/>
              <w:rPr>
                <w:rFonts w:ascii="Arial" w:hAnsi="Arial" w:cs="Arial"/>
                <w:b/>
                <w:sz w:val="18"/>
                <w:lang w:val="en-IE"/>
              </w:rPr>
            </w:pPr>
            <w:r w:rsidRPr="00F843BA">
              <w:rPr>
                <w:rFonts w:ascii="Arial" w:hAnsi="Arial" w:cs="Arial"/>
                <w:b/>
                <w:sz w:val="18"/>
                <w:lang w:val="en-IE"/>
              </w:rPr>
              <w:t>Organised by Howth Yacht Club Ltd.</w:t>
            </w:r>
          </w:p>
          <w:p w14:paraId="5BD40117" w14:textId="6A7B5678" w:rsidR="00E1397C" w:rsidRPr="00F843BA" w:rsidRDefault="00753C25" w:rsidP="00BA2E00">
            <w:pPr>
              <w:tabs>
                <w:tab w:val="left" w:pos="1899"/>
              </w:tabs>
              <w:autoSpaceDE w:val="0"/>
              <w:autoSpaceDN w:val="0"/>
              <w:adjustRightInd w:val="0"/>
              <w:jc w:val="center"/>
              <w:rPr>
                <w:rFonts w:ascii="Arial" w:hAnsi="Arial" w:cs="Arial"/>
                <w:b/>
                <w:sz w:val="36"/>
              </w:rPr>
            </w:pPr>
            <w:r w:rsidRPr="007B209E">
              <w:rPr>
                <w:rFonts w:ascii="Arial" w:hAnsi="Arial" w:cs="Arial"/>
                <w:b/>
                <w:color w:val="000000"/>
                <w:sz w:val="28"/>
              </w:rPr>
              <w:t xml:space="preserve">Saturday </w:t>
            </w:r>
            <w:r w:rsidR="00BA2E00">
              <w:rPr>
                <w:rFonts w:ascii="Arial" w:hAnsi="Arial" w:cs="Arial"/>
                <w:b/>
                <w:color w:val="000000"/>
                <w:sz w:val="28"/>
              </w:rPr>
              <w:t>23rd</w:t>
            </w:r>
            <w:r w:rsidR="00E1397C" w:rsidRPr="007B209E">
              <w:rPr>
                <w:rFonts w:ascii="Arial" w:hAnsi="Arial" w:cs="Arial"/>
                <w:b/>
                <w:color w:val="000000"/>
                <w:sz w:val="28"/>
              </w:rPr>
              <w:t xml:space="preserve"> </w:t>
            </w:r>
            <w:r w:rsidR="00BA2E00">
              <w:rPr>
                <w:rFonts w:ascii="Arial" w:hAnsi="Arial" w:cs="Arial"/>
                <w:b/>
                <w:color w:val="000000"/>
                <w:sz w:val="28"/>
              </w:rPr>
              <w:t>August</w:t>
            </w:r>
            <w:r w:rsidR="00E1397C" w:rsidRPr="007B209E">
              <w:rPr>
                <w:rFonts w:ascii="Arial" w:hAnsi="Arial" w:cs="Arial"/>
                <w:b/>
                <w:color w:val="000000"/>
                <w:sz w:val="28"/>
              </w:rPr>
              <w:t xml:space="preserve"> 201</w:t>
            </w:r>
            <w:r w:rsidR="005F71FE">
              <w:rPr>
                <w:rFonts w:ascii="Arial" w:hAnsi="Arial" w:cs="Arial"/>
                <w:b/>
                <w:color w:val="000000"/>
                <w:sz w:val="28"/>
              </w:rPr>
              <w:t>4</w:t>
            </w:r>
          </w:p>
        </w:tc>
        <w:tc>
          <w:tcPr>
            <w:tcW w:w="2474" w:type="dxa"/>
            <w:vAlign w:val="center"/>
          </w:tcPr>
          <w:p w14:paraId="6F3AC331" w14:textId="23CCF78F" w:rsidR="00E1397C" w:rsidRPr="00F843BA" w:rsidRDefault="006F1BDF" w:rsidP="00F14A25">
            <w:pPr>
              <w:tabs>
                <w:tab w:val="left" w:pos="1899"/>
              </w:tabs>
              <w:autoSpaceDE w:val="0"/>
              <w:autoSpaceDN w:val="0"/>
              <w:adjustRightInd w:val="0"/>
              <w:jc w:val="center"/>
              <w:rPr>
                <w:rFonts w:ascii="Arial" w:hAnsi="Arial" w:cs="Arial"/>
                <w:b/>
                <w:sz w:val="36"/>
              </w:rPr>
            </w:pPr>
            <w:r>
              <w:object w:dxaOrig="5820" w:dyaOrig="3780" w14:anchorId="12C4D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72.75pt" o:ole="">
                  <v:imagedata r:id="rId9" o:title=""/>
                </v:shape>
                <o:OLEObject Type="Embed" ProgID="PBrush" ShapeID="_x0000_i1025" DrawAspect="Content" ObjectID="_1464612680" r:id="rId10"/>
              </w:object>
            </w:r>
          </w:p>
        </w:tc>
      </w:tr>
    </w:tbl>
    <w:p w14:paraId="298CD745" w14:textId="77777777" w:rsidR="00E1397C" w:rsidRPr="00F843BA" w:rsidRDefault="00E1397C" w:rsidP="001A71A1">
      <w:pPr>
        <w:jc w:val="center"/>
        <w:rPr>
          <w:rFonts w:ascii="Arial" w:hAnsi="Arial" w:cs="Arial"/>
          <w:b/>
          <w:sz w:val="36"/>
        </w:rPr>
      </w:pPr>
    </w:p>
    <w:p w14:paraId="1B2B2FCF" w14:textId="77777777" w:rsidR="00E1397C" w:rsidRPr="00F843BA" w:rsidRDefault="00E1397C" w:rsidP="001A71A1">
      <w:pPr>
        <w:jc w:val="center"/>
        <w:rPr>
          <w:rFonts w:ascii="Arial" w:hAnsi="Arial" w:cs="Arial"/>
          <w:b/>
          <w:sz w:val="36"/>
        </w:rPr>
      </w:pPr>
    </w:p>
    <w:p w14:paraId="62D5E573" w14:textId="77777777" w:rsidR="00E1397C" w:rsidRPr="00391449" w:rsidRDefault="00E1397C" w:rsidP="001A71A1">
      <w:pPr>
        <w:jc w:val="center"/>
        <w:rPr>
          <w:rFonts w:ascii="Arial" w:hAnsi="Arial" w:cs="Arial"/>
          <w:b/>
          <w:i/>
          <w:color w:val="000000"/>
          <w:sz w:val="40"/>
          <w:szCs w:val="40"/>
        </w:rPr>
      </w:pPr>
      <w:r w:rsidRPr="00391449">
        <w:rPr>
          <w:rFonts w:ascii="Arial" w:hAnsi="Arial" w:cs="Arial"/>
          <w:b/>
          <w:sz w:val="40"/>
          <w:szCs w:val="40"/>
        </w:rPr>
        <w:t>Notice of Race</w:t>
      </w:r>
    </w:p>
    <w:p w14:paraId="42D05108" w14:textId="77777777" w:rsidR="00E1397C" w:rsidRPr="00F843BA" w:rsidRDefault="00E1397C">
      <w:pPr>
        <w:jc w:val="both"/>
        <w:rPr>
          <w:rFonts w:ascii="Arial" w:hAnsi="Arial" w:cs="Arial"/>
          <w:b/>
          <w:color w:val="000000"/>
          <w:sz w:val="18"/>
          <w:szCs w:val="18"/>
          <w:u w:val="single"/>
        </w:rPr>
      </w:pPr>
    </w:p>
    <w:p w14:paraId="4CC17B18" w14:textId="77777777" w:rsidR="00EC023C" w:rsidRPr="00F843BA" w:rsidRDefault="00EC023C" w:rsidP="00EC023C">
      <w:pPr>
        <w:jc w:val="both"/>
        <w:rPr>
          <w:rFonts w:ascii="Arial" w:hAnsi="Arial" w:cs="Arial"/>
          <w:b/>
          <w:color w:val="000000"/>
          <w:sz w:val="18"/>
          <w:szCs w:val="18"/>
          <w:u w:val="single"/>
        </w:rPr>
      </w:pPr>
    </w:p>
    <w:p w14:paraId="359C23BB" w14:textId="77777777" w:rsidR="00EC023C" w:rsidRPr="00F843BA" w:rsidRDefault="00EC023C" w:rsidP="00EC023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ORGANISING AUTHORITY</w:t>
      </w:r>
    </w:p>
    <w:p w14:paraId="421398DF" w14:textId="77777777" w:rsidR="00EC023C" w:rsidRPr="00F843BA" w:rsidRDefault="00EC023C" w:rsidP="00EC023C">
      <w:pPr>
        <w:jc w:val="both"/>
        <w:rPr>
          <w:rFonts w:ascii="Arial" w:hAnsi="Arial" w:cs="Arial"/>
          <w:b/>
          <w:color w:val="000000"/>
          <w:sz w:val="18"/>
          <w:szCs w:val="18"/>
          <w:u w:val="single"/>
        </w:rPr>
      </w:pPr>
    </w:p>
    <w:p w14:paraId="04DC77FC" w14:textId="77777777" w:rsidR="00EC023C" w:rsidRPr="00F843BA" w:rsidRDefault="00EC023C" w:rsidP="00EC023C">
      <w:pPr>
        <w:pStyle w:val="BodyTextIndent"/>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w:t>
      </w:r>
      <w:r w:rsidRPr="00F843BA">
        <w:rPr>
          <w:rFonts w:ascii="Arial" w:hAnsi="Arial" w:cs="Arial"/>
          <w:sz w:val="20"/>
        </w:rPr>
        <w:t>The Organising Authority (OA) will be Howth Yacht Club Ltd.,</w:t>
      </w:r>
    </w:p>
    <w:p w14:paraId="18F3B147" w14:textId="77777777" w:rsidR="00EC023C" w:rsidRPr="00F843BA" w:rsidRDefault="00EC023C" w:rsidP="00EC023C">
      <w:pPr>
        <w:numPr>
          <w:ilvl w:val="1"/>
          <w:numId w:val="1"/>
        </w:numPr>
        <w:tabs>
          <w:tab w:val="clear" w:pos="1620"/>
        </w:tabs>
        <w:ind w:left="792"/>
        <w:jc w:val="both"/>
        <w:rPr>
          <w:rFonts w:ascii="Arial" w:hAnsi="Arial" w:cs="Arial"/>
          <w:sz w:val="18"/>
          <w:szCs w:val="18"/>
        </w:rPr>
      </w:pPr>
      <w:r w:rsidRPr="00F843BA">
        <w:rPr>
          <w:rFonts w:ascii="Arial" w:hAnsi="Arial" w:cs="Arial"/>
          <w:sz w:val="18"/>
          <w:szCs w:val="18"/>
        </w:rPr>
        <w:t xml:space="preserve"> All entries and enquiries should be addressed to the </w:t>
      </w:r>
      <w:r w:rsidR="007B209E" w:rsidRPr="007B209E">
        <w:rPr>
          <w:rFonts w:ascii="Arial" w:hAnsi="Arial" w:cs="Arial"/>
          <w:sz w:val="18"/>
          <w:szCs w:val="18"/>
        </w:rPr>
        <w:t xml:space="preserve">Club </w:t>
      </w:r>
      <w:r w:rsidRPr="00F843BA">
        <w:rPr>
          <w:rFonts w:ascii="Arial" w:hAnsi="Arial" w:cs="Arial"/>
          <w:sz w:val="18"/>
          <w:szCs w:val="18"/>
        </w:rPr>
        <w:t>Manager, Howth Yacht Club</w:t>
      </w:r>
      <w:r w:rsidR="000253F6">
        <w:rPr>
          <w:rFonts w:ascii="Arial" w:hAnsi="Arial" w:cs="Arial"/>
          <w:sz w:val="18"/>
          <w:szCs w:val="18"/>
        </w:rPr>
        <w:t xml:space="preserve">, </w:t>
      </w:r>
      <w:r w:rsidRPr="00F843BA">
        <w:rPr>
          <w:rFonts w:ascii="Arial" w:hAnsi="Arial" w:cs="Arial"/>
          <w:sz w:val="18"/>
          <w:szCs w:val="18"/>
        </w:rPr>
        <w:t xml:space="preserve">Harbour Road, Howth, Co. Dublin. Phone: 01 832 2141, Fax: 01 839 2430, Email: </w:t>
      </w:r>
      <w:bookmarkStart w:id="0" w:name="_Hlt94407654"/>
      <w:r w:rsidR="00FF4616" w:rsidRPr="00F843BA">
        <w:rPr>
          <w:rFonts w:ascii="Arial" w:hAnsi="Arial" w:cs="Arial"/>
          <w:sz w:val="18"/>
          <w:szCs w:val="18"/>
        </w:rPr>
        <w:fldChar w:fldCharType="begin"/>
      </w:r>
      <w:r w:rsidRPr="00F843BA">
        <w:rPr>
          <w:rFonts w:ascii="Arial" w:hAnsi="Arial" w:cs="Arial"/>
          <w:sz w:val="18"/>
          <w:szCs w:val="18"/>
        </w:rPr>
        <w:instrText xml:space="preserve"> HYPERLINK "mailto:office@hyc.ie" </w:instrText>
      </w:r>
      <w:r w:rsidR="00FF4616" w:rsidRPr="00F843BA">
        <w:rPr>
          <w:rFonts w:ascii="Arial" w:hAnsi="Arial" w:cs="Arial"/>
          <w:sz w:val="18"/>
          <w:szCs w:val="18"/>
        </w:rPr>
        <w:fldChar w:fldCharType="separate"/>
      </w:r>
      <w:r w:rsidRPr="00F843BA">
        <w:rPr>
          <w:rStyle w:val="Hyperlink"/>
          <w:rFonts w:ascii="Arial" w:hAnsi="Arial" w:cs="Arial"/>
          <w:sz w:val="18"/>
          <w:szCs w:val="18"/>
        </w:rPr>
        <w:t>office@</w:t>
      </w:r>
      <w:bookmarkEnd w:id="0"/>
      <w:r w:rsidRPr="00F843BA">
        <w:rPr>
          <w:rStyle w:val="Hyperlink"/>
          <w:rFonts w:ascii="Arial" w:hAnsi="Arial" w:cs="Arial"/>
          <w:sz w:val="18"/>
          <w:szCs w:val="18"/>
        </w:rPr>
        <w:t>hyc.i</w:t>
      </w:r>
      <w:bookmarkStart w:id="1" w:name="_Hlt94348529"/>
      <w:r w:rsidRPr="00F843BA">
        <w:rPr>
          <w:rStyle w:val="Hyperlink"/>
          <w:rFonts w:ascii="Arial" w:hAnsi="Arial" w:cs="Arial"/>
          <w:sz w:val="18"/>
          <w:szCs w:val="18"/>
        </w:rPr>
        <w:t>e</w:t>
      </w:r>
      <w:bookmarkEnd w:id="1"/>
      <w:r w:rsidR="00FF4616" w:rsidRPr="00F843BA">
        <w:rPr>
          <w:rFonts w:ascii="Arial" w:hAnsi="Arial" w:cs="Arial"/>
          <w:sz w:val="18"/>
          <w:szCs w:val="18"/>
        </w:rPr>
        <w:fldChar w:fldCharType="end"/>
      </w:r>
      <w:r w:rsidRPr="00F843BA">
        <w:rPr>
          <w:rFonts w:ascii="Arial" w:hAnsi="Arial" w:cs="Arial"/>
          <w:sz w:val="18"/>
          <w:szCs w:val="18"/>
        </w:rPr>
        <w:t>, Web site: www.hyc.ie.</w:t>
      </w:r>
    </w:p>
    <w:p w14:paraId="57E4A325" w14:textId="77777777" w:rsidR="00EC023C" w:rsidRPr="00F843BA" w:rsidRDefault="00EC023C" w:rsidP="00EC023C">
      <w:pPr>
        <w:jc w:val="both"/>
        <w:rPr>
          <w:rFonts w:ascii="Arial" w:hAnsi="Arial" w:cs="Arial"/>
          <w:color w:val="000000"/>
          <w:sz w:val="18"/>
          <w:szCs w:val="18"/>
        </w:rPr>
      </w:pPr>
    </w:p>
    <w:p w14:paraId="79539EAD" w14:textId="77777777" w:rsidR="00EC023C" w:rsidRPr="00F843BA" w:rsidRDefault="00EC023C" w:rsidP="00EC023C">
      <w:pPr>
        <w:jc w:val="both"/>
        <w:rPr>
          <w:rFonts w:ascii="Arial" w:hAnsi="Arial" w:cs="Arial"/>
          <w:color w:val="000000"/>
          <w:sz w:val="18"/>
          <w:szCs w:val="18"/>
        </w:rPr>
      </w:pPr>
    </w:p>
    <w:p w14:paraId="17FB43B1" w14:textId="77777777" w:rsidR="00EC023C" w:rsidRPr="00F843BA" w:rsidRDefault="00EC023C" w:rsidP="00EC023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RULES AND ELIGIBILITY</w:t>
      </w:r>
    </w:p>
    <w:p w14:paraId="1D60A60F" w14:textId="77777777" w:rsidR="00EC023C" w:rsidRPr="00F843BA" w:rsidRDefault="00EC023C" w:rsidP="00EC023C">
      <w:pPr>
        <w:jc w:val="both"/>
        <w:rPr>
          <w:rFonts w:ascii="Arial" w:hAnsi="Arial" w:cs="Arial"/>
          <w:b/>
          <w:color w:val="000000"/>
          <w:sz w:val="18"/>
          <w:szCs w:val="18"/>
          <w:u w:val="single"/>
        </w:rPr>
      </w:pPr>
    </w:p>
    <w:p w14:paraId="1FCF4F3D" w14:textId="77777777"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Races will be sailed under the Racing Rules of Sailing (</w:t>
      </w:r>
      <w:r w:rsidRPr="007B209E">
        <w:rPr>
          <w:rFonts w:ascii="Arial" w:hAnsi="Arial" w:cs="Arial"/>
          <w:color w:val="000000"/>
          <w:sz w:val="18"/>
          <w:szCs w:val="18"/>
        </w:rPr>
        <w:t>RRS)</w:t>
      </w:r>
      <w:r w:rsidR="00753C25" w:rsidRPr="007B209E">
        <w:rPr>
          <w:rFonts w:ascii="Arial" w:hAnsi="Arial" w:cs="Arial"/>
          <w:color w:val="000000"/>
          <w:sz w:val="18"/>
          <w:szCs w:val="18"/>
        </w:rPr>
        <w:t xml:space="preserve"> 2013 - 2016</w:t>
      </w:r>
      <w:r w:rsidRPr="007B209E">
        <w:rPr>
          <w:rFonts w:ascii="Arial" w:hAnsi="Arial" w:cs="Arial"/>
          <w:color w:val="000000"/>
          <w:sz w:val="18"/>
          <w:szCs w:val="18"/>
        </w:rPr>
        <w:t>, the</w:t>
      </w:r>
      <w:r w:rsidRPr="00F843BA">
        <w:rPr>
          <w:rFonts w:ascii="Arial" w:hAnsi="Arial" w:cs="Arial"/>
          <w:color w:val="000000"/>
          <w:sz w:val="18"/>
          <w:szCs w:val="18"/>
        </w:rPr>
        <w:t xml:space="preserve"> Prescriptions of the I.S.A., the rules of each class concerned and this Notice of Race</w:t>
      </w:r>
      <w:r w:rsidR="001C566E">
        <w:rPr>
          <w:rFonts w:ascii="Arial" w:hAnsi="Arial" w:cs="Arial"/>
          <w:color w:val="000000"/>
          <w:sz w:val="18"/>
          <w:szCs w:val="18"/>
        </w:rPr>
        <w:t>,</w:t>
      </w:r>
      <w:r w:rsidRPr="00F843BA">
        <w:rPr>
          <w:rFonts w:ascii="Arial" w:hAnsi="Arial" w:cs="Arial"/>
          <w:color w:val="000000"/>
          <w:sz w:val="18"/>
          <w:szCs w:val="18"/>
        </w:rPr>
        <w:t xml:space="preserve"> except as modified by the Sailing Instructions and any amendments thereto.</w:t>
      </w:r>
    </w:p>
    <w:p w14:paraId="6F1F9D11" w14:textId="77777777"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Entries are accepted at the sole discretion of the OA.</w:t>
      </w:r>
    </w:p>
    <w:p w14:paraId="2AD98113" w14:textId="77777777"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Eligible boats are those in the classes which comply with the relevant handicapping system, rules and the entry requirements.</w:t>
      </w:r>
    </w:p>
    <w:p w14:paraId="75397EF4" w14:textId="77777777"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w:t>
      </w:r>
      <w:r w:rsidRPr="00964828">
        <w:rPr>
          <w:rFonts w:ascii="Arial" w:hAnsi="Arial" w:cs="Arial"/>
          <w:color w:val="000000"/>
          <w:sz w:val="18"/>
          <w:szCs w:val="18"/>
        </w:rPr>
        <w:t>The OA reserves the right to refuse an entry if in its opinion there is a conflict between a competitor’s sponsor and the event sponsor.</w:t>
      </w:r>
    </w:p>
    <w:p w14:paraId="39C85AAA" w14:textId="2BDA41A3"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 xml:space="preserve"> It is strongly recommended that all boats carry VHF radios and keep </w:t>
      </w:r>
      <w:r w:rsidR="00BA2E00">
        <w:rPr>
          <w:rFonts w:ascii="Arial" w:hAnsi="Arial" w:cs="Arial"/>
          <w:color w:val="000000"/>
          <w:sz w:val="18"/>
          <w:szCs w:val="18"/>
        </w:rPr>
        <w:t>a listening watch on channel 77.</w:t>
      </w:r>
    </w:p>
    <w:p w14:paraId="564B07B2" w14:textId="77777777" w:rsidR="00964828" w:rsidRPr="0016291D" w:rsidRDefault="00964828" w:rsidP="00964828">
      <w:pPr>
        <w:numPr>
          <w:ilvl w:val="1"/>
          <w:numId w:val="1"/>
        </w:numPr>
        <w:tabs>
          <w:tab w:val="clear" w:pos="1620"/>
        </w:tabs>
        <w:ind w:left="792"/>
        <w:jc w:val="both"/>
        <w:rPr>
          <w:rFonts w:ascii="Arial" w:hAnsi="Arial"/>
          <w:sz w:val="18"/>
        </w:rPr>
      </w:pPr>
      <w:r w:rsidRPr="0016291D">
        <w:rPr>
          <w:rFonts w:ascii="Arial" w:hAnsi="Arial" w:cs="Arial"/>
          <w:color w:val="000000"/>
          <w:sz w:val="18"/>
          <w:szCs w:val="18"/>
        </w:rPr>
        <w:t>The IRC Rules 2014, Parts A, B, and C (or D) shall apply.</w:t>
      </w:r>
    </w:p>
    <w:p w14:paraId="17730CA3" w14:textId="37579FC6" w:rsidR="00964828" w:rsidRPr="0016291D" w:rsidRDefault="00964828" w:rsidP="00964828">
      <w:pPr>
        <w:numPr>
          <w:ilvl w:val="1"/>
          <w:numId w:val="1"/>
        </w:numPr>
        <w:tabs>
          <w:tab w:val="clear" w:pos="1620"/>
        </w:tabs>
        <w:ind w:left="792"/>
        <w:jc w:val="both"/>
        <w:rPr>
          <w:rFonts w:ascii="Arial" w:hAnsi="Arial" w:cs="Arial"/>
          <w:color w:val="000000"/>
          <w:sz w:val="18"/>
          <w:szCs w:val="18"/>
        </w:rPr>
      </w:pPr>
      <w:r w:rsidRPr="0016291D">
        <w:rPr>
          <w:rFonts w:ascii="Arial" w:hAnsi="Arial"/>
          <w:sz w:val="18"/>
        </w:rPr>
        <w:t xml:space="preserve">There shall be </w:t>
      </w:r>
      <w:r w:rsidR="00BA2E00">
        <w:rPr>
          <w:rFonts w:ascii="Arial" w:hAnsi="Arial"/>
          <w:sz w:val="18"/>
        </w:rPr>
        <w:t>a</w:t>
      </w:r>
      <w:r w:rsidRPr="0016291D">
        <w:rPr>
          <w:rFonts w:ascii="Arial" w:hAnsi="Arial"/>
          <w:sz w:val="18"/>
        </w:rPr>
        <w:t xml:space="preserve"> limit</w:t>
      </w:r>
      <w:r w:rsidR="00BA2E00">
        <w:rPr>
          <w:rFonts w:ascii="Arial" w:hAnsi="Arial"/>
          <w:sz w:val="18"/>
        </w:rPr>
        <w:t xml:space="preserve"> of two persons</w:t>
      </w:r>
      <w:r w:rsidRPr="0016291D">
        <w:rPr>
          <w:rFonts w:ascii="Arial" w:hAnsi="Arial"/>
          <w:sz w:val="18"/>
        </w:rPr>
        <w:t xml:space="preserve"> on the number of crew</w:t>
      </w:r>
      <w:r w:rsidR="00BA2E00">
        <w:rPr>
          <w:rFonts w:ascii="Arial" w:hAnsi="Arial"/>
          <w:sz w:val="18"/>
        </w:rPr>
        <w:t>.</w:t>
      </w:r>
      <w:r w:rsidRPr="0016291D">
        <w:rPr>
          <w:rFonts w:ascii="Arial" w:hAnsi="Arial"/>
          <w:sz w:val="18"/>
        </w:rPr>
        <w:t xml:space="preserve"> </w:t>
      </w:r>
    </w:p>
    <w:p w14:paraId="33B87BF1" w14:textId="77777777" w:rsidR="00EC023C"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 xml:space="preserve"> Protest requirements: the exemption for boats less than six metres shall not apply. This changes RRS 61.1(a) (2).</w:t>
      </w:r>
    </w:p>
    <w:p w14:paraId="5E20AC3A" w14:textId="71E3C8BC" w:rsidR="00BA2E00" w:rsidRPr="00763D62" w:rsidRDefault="00BA2E00" w:rsidP="00EC023C">
      <w:pPr>
        <w:numPr>
          <w:ilvl w:val="1"/>
          <w:numId w:val="1"/>
        </w:numPr>
        <w:tabs>
          <w:tab w:val="clear" w:pos="1620"/>
        </w:tabs>
        <w:ind w:left="792"/>
        <w:jc w:val="both"/>
        <w:rPr>
          <w:rFonts w:ascii="Arial" w:hAnsi="Arial" w:cs="Arial"/>
          <w:color w:val="000000"/>
          <w:sz w:val="18"/>
          <w:szCs w:val="18"/>
        </w:rPr>
      </w:pPr>
      <w:r w:rsidRPr="00BA2E00">
        <w:rPr>
          <w:rFonts w:ascii="Arial" w:hAnsi="Arial" w:cs="Arial"/>
          <w:sz w:val="18"/>
          <w:szCs w:val="18"/>
        </w:rPr>
        <w:t>Any type of self-steering apparatus may be used during this event, but competitors must maintain a watch on deck at all times</w:t>
      </w:r>
      <w:r>
        <w:rPr>
          <w:rFonts w:ascii="Arial" w:hAnsi="Arial" w:cs="Arial"/>
          <w:sz w:val="18"/>
          <w:szCs w:val="18"/>
        </w:rPr>
        <w:t>.</w:t>
      </w:r>
    </w:p>
    <w:p w14:paraId="51B5AA71" w14:textId="7F04334F" w:rsidR="00763D62" w:rsidRPr="00BA2E00" w:rsidRDefault="00763D62" w:rsidP="00EC023C">
      <w:pPr>
        <w:numPr>
          <w:ilvl w:val="1"/>
          <w:numId w:val="1"/>
        </w:numPr>
        <w:tabs>
          <w:tab w:val="clear" w:pos="1620"/>
        </w:tabs>
        <w:ind w:left="792"/>
        <w:jc w:val="both"/>
        <w:rPr>
          <w:rFonts w:ascii="Arial" w:hAnsi="Arial" w:cs="Arial"/>
          <w:color w:val="000000"/>
          <w:sz w:val="18"/>
          <w:szCs w:val="18"/>
        </w:rPr>
      </w:pPr>
      <w:r>
        <w:rPr>
          <w:rFonts w:ascii="Arial" w:hAnsi="Arial" w:cs="Arial"/>
          <w:sz w:val="18"/>
          <w:szCs w:val="18"/>
        </w:rPr>
        <w:t>It is recommended and advised that both crew wear personal buoyancy aids or lifejackets during the race.</w:t>
      </w:r>
    </w:p>
    <w:p w14:paraId="4777A544" w14:textId="77777777" w:rsidR="00E1397C" w:rsidRPr="00BA2E00" w:rsidRDefault="00E1397C">
      <w:pPr>
        <w:jc w:val="both"/>
        <w:rPr>
          <w:rFonts w:ascii="Arial" w:hAnsi="Arial" w:cs="Arial"/>
          <w:b/>
          <w:color w:val="000000"/>
          <w:sz w:val="18"/>
          <w:szCs w:val="18"/>
        </w:rPr>
      </w:pPr>
    </w:p>
    <w:p w14:paraId="540BFDF0" w14:textId="77777777" w:rsidR="00E1397C" w:rsidRPr="00F843BA" w:rsidRDefault="00E1397C">
      <w:pPr>
        <w:jc w:val="both"/>
        <w:rPr>
          <w:rFonts w:ascii="Arial" w:hAnsi="Arial" w:cs="Arial"/>
          <w:b/>
          <w:color w:val="000000"/>
          <w:sz w:val="18"/>
          <w:szCs w:val="18"/>
        </w:rPr>
      </w:pPr>
    </w:p>
    <w:p w14:paraId="6B19D107" w14:textId="77777777" w:rsidR="00E1397C" w:rsidRPr="00F843BA" w:rsidRDefault="00E1397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CLASSES</w:t>
      </w:r>
      <w:r w:rsidRPr="00F843BA">
        <w:rPr>
          <w:rFonts w:ascii="Arial" w:hAnsi="Arial" w:cs="Arial"/>
          <w:b/>
          <w:color w:val="000000"/>
          <w:sz w:val="18"/>
          <w:szCs w:val="18"/>
        </w:rPr>
        <w:tab/>
      </w:r>
    </w:p>
    <w:p w14:paraId="5874E883" w14:textId="77777777" w:rsidR="00E1397C" w:rsidRPr="00F843BA" w:rsidRDefault="00E1397C">
      <w:pPr>
        <w:jc w:val="both"/>
        <w:rPr>
          <w:rFonts w:ascii="Arial" w:hAnsi="Arial" w:cs="Arial"/>
          <w:color w:val="000000"/>
          <w:sz w:val="18"/>
          <w:szCs w:val="18"/>
        </w:rPr>
      </w:pPr>
    </w:p>
    <w:p w14:paraId="1808C3E2" w14:textId="7D15459D" w:rsidR="00E1397C" w:rsidRDefault="00E1397C" w:rsidP="00DB5F30">
      <w:pPr>
        <w:numPr>
          <w:ilvl w:val="1"/>
          <w:numId w:val="1"/>
        </w:numPr>
        <w:ind w:left="851" w:hanging="425"/>
        <w:jc w:val="both"/>
        <w:rPr>
          <w:rFonts w:ascii="Arial" w:hAnsi="Arial" w:cs="Arial"/>
          <w:color w:val="000000"/>
          <w:sz w:val="18"/>
          <w:szCs w:val="18"/>
        </w:rPr>
      </w:pPr>
      <w:r w:rsidRPr="00F843BA">
        <w:rPr>
          <w:rFonts w:ascii="Arial" w:hAnsi="Arial" w:cs="Arial"/>
          <w:color w:val="000000"/>
          <w:sz w:val="18"/>
          <w:szCs w:val="18"/>
        </w:rPr>
        <w:t xml:space="preserve"> Races will be provided for </w:t>
      </w:r>
      <w:r w:rsidR="00BA2E00">
        <w:rPr>
          <w:rFonts w:ascii="Arial" w:hAnsi="Arial" w:cs="Arial"/>
          <w:color w:val="000000"/>
          <w:sz w:val="18"/>
          <w:szCs w:val="18"/>
        </w:rPr>
        <w:t>all white sail cruisers combined and all spinnaker classes combined</w:t>
      </w:r>
      <w:r w:rsidRPr="00F843BA">
        <w:rPr>
          <w:rFonts w:ascii="Arial" w:hAnsi="Arial" w:cs="Arial"/>
          <w:color w:val="000000"/>
          <w:sz w:val="18"/>
          <w:szCs w:val="18"/>
        </w:rPr>
        <w:t xml:space="preserve"> and results will be calculated on the handicap divisions listed:-</w:t>
      </w:r>
    </w:p>
    <w:p w14:paraId="79B851A6" w14:textId="67992DED" w:rsidR="00BA2E00" w:rsidRPr="00F843BA" w:rsidRDefault="00BA2E00" w:rsidP="00DB5F30">
      <w:pPr>
        <w:numPr>
          <w:ilvl w:val="1"/>
          <w:numId w:val="1"/>
        </w:numPr>
        <w:ind w:left="851" w:hanging="425"/>
        <w:jc w:val="both"/>
        <w:rPr>
          <w:rFonts w:ascii="Arial" w:hAnsi="Arial" w:cs="Arial"/>
          <w:color w:val="000000"/>
          <w:sz w:val="18"/>
          <w:szCs w:val="18"/>
        </w:rPr>
      </w:pPr>
      <w:r>
        <w:rPr>
          <w:rFonts w:ascii="Arial" w:hAnsi="Arial" w:cs="Arial"/>
          <w:color w:val="000000"/>
          <w:sz w:val="18"/>
          <w:szCs w:val="18"/>
        </w:rPr>
        <w:t>The starting sequence will be in accordance with the following separate divisions:-</w:t>
      </w:r>
    </w:p>
    <w:p w14:paraId="234F63DC" w14:textId="77777777" w:rsidR="00E1397C" w:rsidRPr="00F843BA" w:rsidRDefault="00E1397C" w:rsidP="005D19C7">
      <w:pPr>
        <w:ind w:left="72" w:firstLine="720"/>
        <w:rPr>
          <w:rFonts w:ascii="Arial" w:hAnsi="Arial" w:cs="Arial"/>
          <w:sz w:val="18"/>
          <w:szCs w:val="18"/>
        </w:rPr>
      </w:pPr>
    </w:p>
    <w:p w14:paraId="767ADDF6" w14:textId="77777777" w:rsidR="00E1397C" w:rsidRPr="00F843BA" w:rsidRDefault="00E1397C">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bl>
      <w:tblPr>
        <w:tblW w:w="910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365"/>
        <w:gridCol w:w="872"/>
        <w:gridCol w:w="960"/>
        <w:gridCol w:w="959"/>
        <w:gridCol w:w="1942"/>
        <w:gridCol w:w="925"/>
      </w:tblGrid>
      <w:tr w:rsidR="00E1397C" w:rsidRPr="00F843BA" w14:paraId="1A84BCD5" w14:textId="77777777" w:rsidTr="00FC5058">
        <w:trPr>
          <w:trHeight w:val="629"/>
        </w:trPr>
        <w:tc>
          <w:tcPr>
            <w:tcW w:w="2080" w:type="dxa"/>
            <w:tcBorders>
              <w:top w:val="nil"/>
              <w:left w:val="nil"/>
              <w:bottom w:val="nil"/>
              <w:right w:val="nil"/>
            </w:tcBorders>
          </w:tcPr>
          <w:p w14:paraId="62A229B7"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ind w:right="-331"/>
              <w:jc w:val="both"/>
              <w:rPr>
                <w:rFonts w:ascii="Arial" w:hAnsi="Arial" w:cs="Arial"/>
                <w:color w:val="000000"/>
                <w:sz w:val="18"/>
                <w:szCs w:val="18"/>
              </w:rPr>
            </w:pPr>
          </w:p>
        </w:tc>
        <w:tc>
          <w:tcPr>
            <w:tcW w:w="1365" w:type="dxa"/>
            <w:tcBorders>
              <w:top w:val="nil"/>
              <w:left w:val="nil"/>
              <w:bottom w:val="nil"/>
              <w:right w:val="nil"/>
            </w:tcBorders>
          </w:tcPr>
          <w:p w14:paraId="02273B5C"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color w:val="000000"/>
                <w:sz w:val="18"/>
                <w:szCs w:val="18"/>
              </w:rPr>
            </w:pPr>
            <w:r w:rsidRPr="00F843BA">
              <w:rPr>
                <w:rFonts w:ascii="Arial" w:hAnsi="Arial" w:cs="Arial"/>
                <w:b/>
                <w:color w:val="000000"/>
                <w:sz w:val="18"/>
                <w:szCs w:val="18"/>
              </w:rPr>
              <w:t>Flag</w:t>
            </w:r>
          </w:p>
        </w:tc>
        <w:tc>
          <w:tcPr>
            <w:tcW w:w="872" w:type="dxa"/>
            <w:tcBorders>
              <w:top w:val="nil"/>
              <w:left w:val="nil"/>
              <w:bottom w:val="nil"/>
              <w:right w:val="nil"/>
            </w:tcBorders>
          </w:tcPr>
          <w:p w14:paraId="361CDEC9"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ECHO</w:t>
            </w:r>
          </w:p>
        </w:tc>
        <w:tc>
          <w:tcPr>
            <w:tcW w:w="960" w:type="dxa"/>
            <w:tcBorders>
              <w:top w:val="nil"/>
              <w:left w:val="nil"/>
              <w:bottom w:val="nil"/>
              <w:right w:val="nil"/>
            </w:tcBorders>
          </w:tcPr>
          <w:p w14:paraId="0C9B9ED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IRC</w:t>
            </w:r>
          </w:p>
        </w:tc>
        <w:tc>
          <w:tcPr>
            <w:tcW w:w="959" w:type="dxa"/>
            <w:tcBorders>
              <w:top w:val="nil"/>
              <w:left w:val="nil"/>
              <w:bottom w:val="nil"/>
              <w:right w:val="nil"/>
            </w:tcBorders>
          </w:tcPr>
          <w:p w14:paraId="492A4699" w14:textId="71C1ADA5"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p>
        </w:tc>
        <w:tc>
          <w:tcPr>
            <w:tcW w:w="1942" w:type="dxa"/>
            <w:tcBorders>
              <w:top w:val="nil"/>
              <w:left w:val="nil"/>
              <w:bottom w:val="nil"/>
              <w:right w:val="nil"/>
            </w:tcBorders>
          </w:tcPr>
          <w:p w14:paraId="27183255" w14:textId="3C58BB35"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p>
        </w:tc>
        <w:tc>
          <w:tcPr>
            <w:tcW w:w="925" w:type="dxa"/>
            <w:tcBorders>
              <w:top w:val="nil"/>
              <w:left w:val="nil"/>
              <w:bottom w:val="nil"/>
              <w:right w:val="nil"/>
            </w:tcBorders>
          </w:tcPr>
          <w:p w14:paraId="664FB2A1" w14:textId="6B29C433"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p>
        </w:tc>
      </w:tr>
      <w:tr w:rsidR="00E1397C" w:rsidRPr="00F843BA" w14:paraId="71FA8524" w14:textId="77777777" w:rsidTr="00FC5058">
        <w:trPr>
          <w:trHeight w:val="325"/>
        </w:trPr>
        <w:tc>
          <w:tcPr>
            <w:tcW w:w="2080" w:type="dxa"/>
            <w:tcBorders>
              <w:top w:val="nil"/>
              <w:left w:val="nil"/>
              <w:bottom w:val="nil"/>
              <w:right w:val="nil"/>
            </w:tcBorders>
          </w:tcPr>
          <w:p w14:paraId="714CF1E5"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365" w:type="dxa"/>
            <w:tcBorders>
              <w:top w:val="nil"/>
              <w:left w:val="nil"/>
              <w:bottom w:val="nil"/>
              <w:right w:val="nil"/>
            </w:tcBorders>
          </w:tcPr>
          <w:p w14:paraId="2FE8D913"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872" w:type="dxa"/>
            <w:tcBorders>
              <w:top w:val="nil"/>
              <w:left w:val="nil"/>
              <w:bottom w:val="nil"/>
              <w:right w:val="nil"/>
            </w:tcBorders>
          </w:tcPr>
          <w:p w14:paraId="12DC838C"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60" w:type="dxa"/>
            <w:tcBorders>
              <w:top w:val="nil"/>
              <w:left w:val="nil"/>
              <w:bottom w:val="nil"/>
              <w:right w:val="nil"/>
            </w:tcBorders>
          </w:tcPr>
          <w:p w14:paraId="30AF5CF0"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528D3D2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14:paraId="0F70C6F6"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748D7626"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14:paraId="1968F700" w14:textId="77777777" w:rsidTr="00FC5058">
        <w:trPr>
          <w:trHeight w:val="304"/>
        </w:trPr>
        <w:tc>
          <w:tcPr>
            <w:tcW w:w="2080" w:type="dxa"/>
            <w:tcBorders>
              <w:top w:val="nil"/>
              <w:left w:val="nil"/>
              <w:bottom w:val="nil"/>
              <w:right w:val="nil"/>
            </w:tcBorders>
          </w:tcPr>
          <w:p w14:paraId="32D2A14D" w14:textId="0C60E54F" w:rsidR="00E1397C" w:rsidRPr="00F843BA" w:rsidRDefault="00BA2E00" w:rsidP="00763D6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 xml:space="preserve">White Sail </w:t>
            </w:r>
            <w:r w:rsidR="00763D62">
              <w:rPr>
                <w:rFonts w:ascii="Arial" w:hAnsi="Arial" w:cs="Arial"/>
                <w:color w:val="000000"/>
                <w:sz w:val="18"/>
                <w:szCs w:val="18"/>
              </w:rPr>
              <w:t>Class</w:t>
            </w:r>
          </w:p>
        </w:tc>
        <w:tc>
          <w:tcPr>
            <w:tcW w:w="1365" w:type="dxa"/>
            <w:tcBorders>
              <w:top w:val="nil"/>
              <w:left w:val="nil"/>
              <w:bottom w:val="nil"/>
              <w:right w:val="nil"/>
            </w:tcBorders>
          </w:tcPr>
          <w:p w14:paraId="5582DE1D" w14:textId="7157D66A" w:rsidR="00E1397C" w:rsidRPr="00F843BA" w:rsidRDefault="00E1397C" w:rsidP="00BA2E00">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 xml:space="preserve">No. </w:t>
            </w:r>
            <w:r w:rsidR="00BA2E00">
              <w:rPr>
                <w:rFonts w:ascii="Arial" w:hAnsi="Arial" w:cs="Arial"/>
                <w:color w:val="000000"/>
                <w:sz w:val="18"/>
                <w:szCs w:val="18"/>
              </w:rPr>
              <w:t>4</w:t>
            </w:r>
          </w:p>
        </w:tc>
        <w:tc>
          <w:tcPr>
            <w:tcW w:w="872" w:type="dxa"/>
            <w:tcBorders>
              <w:top w:val="nil"/>
              <w:left w:val="nil"/>
              <w:bottom w:val="nil"/>
              <w:right w:val="nil"/>
            </w:tcBorders>
          </w:tcPr>
          <w:p w14:paraId="188FE1E5"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62D9BC1F"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14:paraId="5612D85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14:paraId="2C033F3A"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139D6CF0"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14:paraId="3A3F382C" w14:textId="77777777" w:rsidTr="00FC5058">
        <w:trPr>
          <w:trHeight w:val="325"/>
        </w:trPr>
        <w:tc>
          <w:tcPr>
            <w:tcW w:w="2080" w:type="dxa"/>
            <w:tcBorders>
              <w:top w:val="nil"/>
              <w:left w:val="nil"/>
              <w:bottom w:val="nil"/>
              <w:right w:val="nil"/>
            </w:tcBorders>
          </w:tcPr>
          <w:p w14:paraId="6AD87D3C" w14:textId="6CB8279D" w:rsidR="00E1397C" w:rsidRPr="00F843BA" w:rsidRDefault="00BA2E00" w:rsidP="00BA2E00">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Spinnaker Class</w:t>
            </w:r>
          </w:p>
        </w:tc>
        <w:tc>
          <w:tcPr>
            <w:tcW w:w="1365" w:type="dxa"/>
            <w:tcBorders>
              <w:top w:val="nil"/>
              <w:left w:val="nil"/>
              <w:bottom w:val="nil"/>
              <w:right w:val="nil"/>
            </w:tcBorders>
          </w:tcPr>
          <w:p w14:paraId="0E495685" w14:textId="4DA14183" w:rsidR="00E1397C" w:rsidRPr="00F843BA" w:rsidRDefault="00E1397C" w:rsidP="00BA2E00">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 xml:space="preserve">No. </w:t>
            </w:r>
            <w:r w:rsidR="00BA2E00">
              <w:rPr>
                <w:rFonts w:ascii="Arial" w:hAnsi="Arial" w:cs="Arial"/>
                <w:color w:val="000000"/>
                <w:sz w:val="18"/>
                <w:szCs w:val="18"/>
              </w:rPr>
              <w:t>2</w:t>
            </w:r>
          </w:p>
        </w:tc>
        <w:tc>
          <w:tcPr>
            <w:tcW w:w="872" w:type="dxa"/>
            <w:tcBorders>
              <w:top w:val="nil"/>
              <w:left w:val="nil"/>
              <w:bottom w:val="nil"/>
              <w:right w:val="nil"/>
            </w:tcBorders>
          </w:tcPr>
          <w:p w14:paraId="2E88D933"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51AA1489" w14:textId="77777777" w:rsidR="00E1397C"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p w14:paraId="04E2AF21" w14:textId="77777777" w:rsidR="00BA2E00" w:rsidRDefault="00BA2E00"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p w14:paraId="53014BCC" w14:textId="77777777" w:rsidR="00BA2E00" w:rsidRPr="00F843BA" w:rsidRDefault="00BA2E00"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73C5BBE1"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14:paraId="03C5A0BA"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4FB3A7F5"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bl>
    <w:p w14:paraId="06A62D9D" w14:textId="77777777" w:rsidR="00E1397C" w:rsidRPr="00F843BA" w:rsidRDefault="00E1397C" w:rsidP="006F2326">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t xml:space="preserve"> </w:t>
      </w:r>
    </w:p>
    <w:p w14:paraId="5335F326" w14:textId="505F4879"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p w14:paraId="57BDD5B7" w14:textId="77777777"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sz w:val="18"/>
          <w:szCs w:val="18"/>
        </w:rPr>
      </w:pPr>
    </w:p>
    <w:p w14:paraId="64A1F189" w14:textId="77777777" w:rsidR="00E1397C" w:rsidRPr="00F843BA" w:rsidRDefault="00E1397C">
      <w:pPr>
        <w:numPr>
          <w:ilvl w:val="0"/>
          <w:numId w:val="1"/>
        </w:numPr>
        <w:tabs>
          <w:tab w:val="left" w:pos="2835"/>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SCHEDULE OF RACES</w:t>
      </w:r>
    </w:p>
    <w:p w14:paraId="33BBFBF2" w14:textId="77777777" w:rsidR="00E1397C" w:rsidRPr="00F843BA" w:rsidRDefault="00E1397C">
      <w:pPr>
        <w:tabs>
          <w:tab w:val="left" w:pos="1134"/>
          <w:tab w:val="left" w:pos="2835"/>
          <w:tab w:val="left" w:pos="3969"/>
          <w:tab w:val="left" w:pos="5103"/>
          <w:tab w:val="left" w:pos="5529"/>
          <w:tab w:val="left" w:pos="6237"/>
          <w:tab w:val="left" w:pos="7655"/>
        </w:tabs>
        <w:jc w:val="both"/>
        <w:rPr>
          <w:rFonts w:ascii="Arial" w:hAnsi="Arial" w:cs="Arial"/>
          <w:color w:val="000000"/>
          <w:sz w:val="18"/>
          <w:szCs w:val="18"/>
        </w:rPr>
      </w:pPr>
    </w:p>
    <w:p w14:paraId="4DBD5153" w14:textId="006E38DF" w:rsidR="00E1397C" w:rsidRPr="00F843BA" w:rsidRDefault="00E1397C" w:rsidP="00CF434E">
      <w:pPr>
        <w:numPr>
          <w:ilvl w:val="1"/>
          <w:numId w:val="4"/>
        </w:numPr>
        <w:tabs>
          <w:tab w:val="left" w:pos="1134"/>
          <w:tab w:val="left" w:pos="2552"/>
          <w:tab w:val="left" w:pos="3969"/>
          <w:tab w:val="left" w:pos="5103"/>
          <w:tab w:val="left" w:pos="5529"/>
          <w:tab w:val="left" w:pos="6237"/>
          <w:tab w:val="left" w:pos="7655"/>
        </w:tabs>
        <w:jc w:val="both"/>
        <w:rPr>
          <w:rFonts w:ascii="Arial" w:hAnsi="Arial" w:cs="Arial"/>
          <w:color w:val="000000"/>
          <w:sz w:val="18"/>
          <w:szCs w:val="18"/>
        </w:rPr>
      </w:pPr>
      <w:r w:rsidRPr="00F843BA">
        <w:rPr>
          <w:rFonts w:ascii="Arial" w:hAnsi="Arial" w:cs="Arial"/>
          <w:color w:val="000000"/>
          <w:sz w:val="18"/>
          <w:szCs w:val="18"/>
        </w:rPr>
        <w:t xml:space="preserve">The 1st Warning Signal will be at </w:t>
      </w:r>
      <w:r w:rsidR="00BA2E00">
        <w:rPr>
          <w:rFonts w:ascii="Arial" w:hAnsi="Arial" w:cs="Arial"/>
          <w:color w:val="000000"/>
          <w:sz w:val="18"/>
          <w:szCs w:val="18"/>
        </w:rPr>
        <w:t>09.55</w:t>
      </w:r>
      <w:r w:rsidRPr="00F843BA">
        <w:rPr>
          <w:rFonts w:ascii="Arial" w:hAnsi="Arial" w:cs="Arial"/>
          <w:color w:val="000000"/>
          <w:sz w:val="18"/>
          <w:szCs w:val="18"/>
        </w:rPr>
        <w:t xml:space="preserve">. </w:t>
      </w:r>
    </w:p>
    <w:p w14:paraId="72E5B1E5" w14:textId="77777777" w:rsidR="00E1397C" w:rsidRPr="00F843BA" w:rsidRDefault="00E1397C">
      <w:pPr>
        <w:tabs>
          <w:tab w:val="left" w:pos="2552"/>
          <w:tab w:val="left" w:pos="3969"/>
          <w:tab w:val="left" w:pos="5103"/>
          <w:tab w:val="left" w:pos="5529"/>
          <w:tab w:val="left" w:pos="6237"/>
          <w:tab w:val="left" w:pos="7655"/>
        </w:tabs>
        <w:ind w:firstLine="709"/>
        <w:jc w:val="both"/>
        <w:rPr>
          <w:rFonts w:ascii="Arial" w:hAnsi="Arial" w:cs="Arial"/>
          <w:color w:val="000000"/>
          <w:sz w:val="18"/>
          <w:szCs w:val="18"/>
        </w:rPr>
      </w:pPr>
      <w:r w:rsidRPr="00F843BA">
        <w:rPr>
          <w:rFonts w:ascii="Arial" w:hAnsi="Arial" w:cs="Arial"/>
          <w:color w:val="000000"/>
          <w:sz w:val="18"/>
          <w:szCs w:val="18"/>
        </w:rPr>
        <w:t xml:space="preserve"> </w:t>
      </w:r>
    </w:p>
    <w:p w14:paraId="70E688BD" w14:textId="77777777" w:rsidR="00E1397C" w:rsidRPr="00F843BA" w:rsidRDefault="00E1397C">
      <w:pPr>
        <w:tabs>
          <w:tab w:val="left" w:pos="2552"/>
          <w:tab w:val="left" w:pos="3969"/>
          <w:tab w:val="left" w:pos="5103"/>
          <w:tab w:val="left" w:pos="5529"/>
          <w:tab w:val="left" w:pos="6237"/>
          <w:tab w:val="left" w:pos="7655"/>
        </w:tabs>
        <w:ind w:firstLine="709"/>
        <w:jc w:val="both"/>
        <w:rPr>
          <w:rFonts w:ascii="Arial" w:hAnsi="Arial" w:cs="Arial"/>
          <w:color w:val="000000"/>
          <w:sz w:val="18"/>
          <w:szCs w:val="18"/>
        </w:rPr>
      </w:pPr>
    </w:p>
    <w:p w14:paraId="57189FE3"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ENTRIES</w:t>
      </w:r>
    </w:p>
    <w:p w14:paraId="66BAB096"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231564A1" w14:textId="77777777" w:rsidR="00E1397C" w:rsidRPr="00F843BA" w:rsidRDefault="00E1397C" w:rsidP="005D529B">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 xml:space="preserve">Entries shall be made online </w:t>
      </w:r>
      <w:r w:rsidR="00FE08F8" w:rsidRPr="00736D4B">
        <w:rPr>
          <w:rFonts w:ascii="Arial" w:hAnsi="Arial" w:cs="Arial"/>
          <w:color w:val="000000"/>
          <w:sz w:val="18"/>
          <w:szCs w:val="18"/>
        </w:rPr>
        <w:t>a</w:t>
      </w:r>
      <w:r w:rsidR="00736D4B" w:rsidRPr="00736D4B">
        <w:rPr>
          <w:rFonts w:ascii="Arial" w:hAnsi="Arial" w:cs="Arial"/>
          <w:color w:val="000000"/>
          <w:sz w:val="18"/>
          <w:szCs w:val="18"/>
        </w:rPr>
        <w:t>t</w:t>
      </w:r>
      <w:r w:rsidRPr="00F843BA">
        <w:rPr>
          <w:rFonts w:ascii="Arial" w:hAnsi="Arial" w:cs="Arial"/>
          <w:color w:val="000000"/>
          <w:sz w:val="18"/>
          <w:szCs w:val="18"/>
        </w:rPr>
        <w:t xml:space="preserve"> </w:t>
      </w:r>
      <w:hyperlink r:id="rId11" w:history="1">
        <w:r w:rsidRPr="00F843BA">
          <w:rPr>
            <w:rStyle w:val="Hyperlink"/>
            <w:rFonts w:ascii="Arial" w:hAnsi="Arial" w:cs="Arial"/>
            <w:color w:val="000000"/>
            <w:sz w:val="18"/>
            <w:szCs w:val="18"/>
            <w:u w:val="none"/>
          </w:rPr>
          <w:t>www.hyc.ie</w:t>
        </w:r>
      </w:hyperlink>
      <w:r w:rsidRPr="00F843BA">
        <w:rPr>
          <w:rFonts w:ascii="Arial" w:hAnsi="Arial" w:cs="Arial"/>
          <w:color w:val="000000"/>
          <w:sz w:val="18"/>
          <w:szCs w:val="18"/>
        </w:rPr>
        <w:t xml:space="preserve"> or on the attached form. The entry fees are as follows:-</w:t>
      </w:r>
    </w:p>
    <w:p w14:paraId="06C22AD1" w14:textId="204B6130" w:rsidR="00E1397C" w:rsidRPr="00736D4B" w:rsidRDefault="00763D62" w:rsidP="00763D62">
      <w:pPr>
        <w:tabs>
          <w:tab w:val="num" w:pos="709"/>
          <w:tab w:val="left" w:pos="2552"/>
          <w:tab w:val="left" w:pos="3969"/>
          <w:tab w:val="left" w:pos="5103"/>
          <w:tab w:val="left" w:pos="6237"/>
          <w:tab w:val="left" w:pos="7655"/>
        </w:tabs>
        <w:ind w:left="709"/>
        <w:jc w:val="both"/>
        <w:rPr>
          <w:rFonts w:ascii="Arial" w:hAnsi="Arial" w:cs="Arial"/>
          <w:color w:val="000000"/>
          <w:sz w:val="18"/>
          <w:szCs w:val="18"/>
        </w:rPr>
      </w:pPr>
      <w:r>
        <w:rPr>
          <w:rFonts w:ascii="Arial" w:hAnsi="Arial" w:cs="Arial"/>
          <w:color w:val="000000"/>
          <w:sz w:val="18"/>
          <w:szCs w:val="18"/>
        </w:rPr>
        <w:lastRenderedPageBreak/>
        <w:t xml:space="preserve">All classes </w:t>
      </w:r>
      <w:r w:rsidR="00E1397C" w:rsidRPr="00F843BA">
        <w:rPr>
          <w:rFonts w:ascii="Arial" w:hAnsi="Arial" w:cs="Arial"/>
          <w:color w:val="000000"/>
          <w:sz w:val="18"/>
          <w:szCs w:val="18"/>
        </w:rPr>
        <w:t xml:space="preserve">  </w:t>
      </w:r>
      <w:r w:rsidR="00753C25" w:rsidRPr="00736D4B">
        <w:rPr>
          <w:rFonts w:ascii="Arial" w:hAnsi="Arial" w:cs="Arial"/>
          <w:sz w:val="18"/>
          <w:szCs w:val="18"/>
        </w:rPr>
        <w:t>€</w:t>
      </w:r>
      <w:r w:rsidR="00BA2E00">
        <w:rPr>
          <w:rFonts w:ascii="Arial" w:hAnsi="Arial" w:cs="Arial"/>
          <w:sz w:val="18"/>
          <w:szCs w:val="18"/>
        </w:rPr>
        <w:t>25</w:t>
      </w:r>
      <w:r w:rsidR="00E1397C" w:rsidRPr="00736D4B">
        <w:rPr>
          <w:rFonts w:ascii="Arial" w:hAnsi="Arial" w:cs="Arial"/>
          <w:sz w:val="18"/>
          <w:szCs w:val="18"/>
        </w:rPr>
        <w:tab/>
      </w:r>
      <w:r w:rsidR="00E1397C" w:rsidRPr="00736D4B">
        <w:rPr>
          <w:rFonts w:ascii="Arial" w:hAnsi="Arial" w:cs="Arial"/>
          <w:sz w:val="18"/>
          <w:szCs w:val="18"/>
        </w:rPr>
        <w:tab/>
      </w:r>
      <w:r w:rsidR="00E1397C" w:rsidRPr="00736D4B">
        <w:rPr>
          <w:rFonts w:ascii="Arial" w:hAnsi="Arial" w:cs="Arial"/>
          <w:sz w:val="18"/>
          <w:szCs w:val="18"/>
        </w:rPr>
        <w:tab/>
      </w:r>
      <w:r w:rsidR="00E1397C" w:rsidRPr="00736D4B">
        <w:rPr>
          <w:rFonts w:ascii="Arial" w:hAnsi="Arial" w:cs="Arial"/>
          <w:sz w:val="18"/>
          <w:szCs w:val="18"/>
        </w:rPr>
        <w:tab/>
      </w:r>
    </w:p>
    <w:p w14:paraId="7E8400A6" w14:textId="77777777" w:rsidR="00E1397C" w:rsidRPr="00F843BA" w:rsidRDefault="00736D4B">
      <w:p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Pr>
          <w:rFonts w:ascii="Arial" w:hAnsi="Arial" w:cs="Arial"/>
          <w:color w:val="000000"/>
          <w:sz w:val="18"/>
          <w:szCs w:val="18"/>
        </w:rPr>
        <w:t>Cheques to be made payable to “</w:t>
      </w:r>
      <w:r w:rsidR="00E1397C" w:rsidRPr="00F843BA">
        <w:rPr>
          <w:rFonts w:ascii="Arial" w:hAnsi="Arial" w:cs="Arial"/>
          <w:color w:val="000000"/>
          <w:sz w:val="18"/>
          <w:szCs w:val="18"/>
        </w:rPr>
        <w:t xml:space="preserve">Howth Yacht </w:t>
      </w:r>
      <w:r>
        <w:rPr>
          <w:rFonts w:ascii="Arial" w:hAnsi="Arial" w:cs="Arial"/>
          <w:color w:val="000000"/>
          <w:sz w:val="18"/>
          <w:szCs w:val="18"/>
        </w:rPr>
        <w:t>Club Ltd”</w:t>
      </w:r>
    </w:p>
    <w:p w14:paraId="2919E322" w14:textId="4B465803"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 xml:space="preserve">The closing date for entries shall be 2200 on Wednesday </w:t>
      </w:r>
      <w:r w:rsidR="00BA2E00">
        <w:rPr>
          <w:rFonts w:ascii="Arial" w:hAnsi="Arial" w:cs="Arial"/>
          <w:color w:val="000000"/>
          <w:sz w:val="18"/>
          <w:szCs w:val="18"/>
        </w:rPr>
        <w:t>20</w:t>
      </w:r>
      <w:r w:rsidRPr="00F843BA">
        <w:rPr>
          <w:rFonts w:ascii="Arial" w:hAnsi="Arial" w:cs="Arial"/>
          <w:color w:val="000000"/>
          <w:sz w:val="18"/>
          <w:szCs w:val="18"/>
          <w:vertAlign w:val="superscript"/>
        </w:rPr>
        <w:t>th</w:t>
      </w:r>
      <w:r w:rsidR="008E76A9">
        <w:rPr>
          <w:rFonts w:ascii="Arial" w:hAnsi="Arial" w:cs="Arial"/>
          <w:color w:val="000000"/>
          <w:sz w:val="18"/>
          <w:szCs w:val="18"/>
        </w:rPr>
        <w:t xml:space="preserve"> </w:t>
      </w:r>
      <w:r w:rsidR="00BA2E00">
        <w:rPr>
          <w:rFonts w:ascii="Arial" w:hAnsi="Arial" w:cs="Arial"/>
          <w:color w:val="000000"/>
          <w:sz w:val="18"/>
          <w:szCs w:val="18"/>
        </w:rPr>
        <w:t>August</w:t>
      </w:r>
      <w:r w:rsidR="008E76A9">
        <w:rPr>
          <w:rFonts w:ascii="Arial" w:hAnsi="Arial" w:cs="Arial"/>
          <w:color w:val="000000"/>
          <w:sz w:val="18"/>
          <w:szCs w:val="18"/>
        </w:rPr>
        <w:t xml:space="preserve"> 2014</w:t>
      </w:r>
      <w:r w:rsidRPr="00F843BA">
        <w:rPr>
          <w:rFonts w:ascii="Arial" w:hAnsi="Arial" w:cs="Arial"/>
          <w:color w:val="000000"/>
          <w:sz w:val="18"/>
          <w:szCs w:val="18"/>
        </w:rPr>
        <w:t>.</w:t>
      </w:r>
    </w:p>
    <w:p w14:paraId="612B4885" w14:textId="77777777"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Entries shall be accompanied by the appropriate entry fee or credit/debit card details, together with a copy of the current valid IRC certificate, where relevant.</w:t>
      </w:r>
    </w:p>
    <w:p w14:paraId="548A06DC" w14:textId="3543BD68" w:rsidR="00E1397C" w:rsidRPr="00F843BA" w:rsidRDefault="008669AB">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sz w:val="18"/>
          <w:szCs w:val="18"/>
        </w:rPr>
      </w:pPr>
      <w:r>
        <w:rPr>
          <w:rFonts w:ascii="Arial" w:hAnsi="Arial" w:cs="Arial"/>
          <w:sz w:val="18"/>
          <w:szCs w:val="18"/>
        </w:rPr>
        <w:t>Spinnaker class</w:t>
      </w:r>
      <w:r w:rsidR="00E1397C" w:rsidRPr="00F843BA">
        <w:rPr>
          <w:rFonts w:ascii="Arial" w:hAnsi="Arial" w:cs="Arial"/>
          <w:sz w:val="18"/>
          <w:szCs w:val="18"/>
        </w:rPr>
        <w:t xml:space="preserve"> &amp; White Sail </w:t>
      </w:r>
      <w:r>
        <w:rPr>
          <w:rFonts w:ascii="Arial" w:hAnsi="Arial" w:cs="Arial"/>
          <w:sz w:val="18"/>
          <w:szCs w:val="18"/>
        </w:rPr>
        <w:t xml:space="preserve">class </w:t>
      </w:r>
      <w:r w:rsidR="00E1397C" w:rsidRPr="00F843BA">
        <w:rPr>
          <w:rFonts w:ascii="Arial" w:hAnsi="Arial" w:cs="Arial"/>
          <w:sz w:val="18"/>
          <w:szCs w:val="18"/>
        </w:rPr>
        <w:t>entries are automatically eligible for the ECHO division providing the boat is included on the current ISA ECHO list.</w:t>
      </w:r>
    </w:p>
    <w:p w14:paraId="4E35F904"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079EF928"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78C919D1"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LATE ENTRIES</w:t>
      </w:r>
    </w:p>
    <w:p w14:paraId="55F06029"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b/>
          <w:color w:val="000000"/>
          <w:sz w:val="18"/>
          <w:szCs w:val="18"/>
          <w:u w:val="single"/>
        </w:rPr>
      </w:pPr>
    </w:p>
    <w:p w14:paraId="01A5DAD7" w14:textId="2EE6095A" w:rsidR="00E1397C" w:rsidRPr="00DB5F30" w:rsidRDefault="00E1397C" w:rsidP="005D529B">
      <w:pPr>
        <w:numPr>
          <w:ilvl w:val="1"/>
          <w:numId w:val="1"/>
        </w:numPr>
        <w:tabs>
          <w:tab w:val="num" w:pos="-284"/>
          <w:tab w:val="left" w:pos="709"/>
          <w:tab w:val="left" w:pos="851"/>
          <w:tab w:val="left" w:pos="5103"/>
          <w:tab w:val="left" w:pos="5529"/>
          <w:tab w:val="left" w:pos="6237"/>
          <w:tab w:val="left" w:pos="7655"/>
        </w:tabs>
        <w:ind w:left="851" w:hanging="491"/>
        <w:jc w:val="both"/>
        <w:rPr>
          <w:rFonts w:ascii="Arial" w:hAnsi="Arial" w:cs="Arial"/>
          <w:color w:val="000000"/>
          <w:sz w:val="18"/>
          <w:szCs w:val="18"/>
        </w:rPr>
      </w:pPr>
      <w:r w:rsidRPr="00DB5F30">
        <w:rPr>
          <w:rFonts w:ascii="Arial" w:hAnsi="Arial" w:cs="Arial"/>
          <w:color w:val="000000"/>
          <w:sz w:val="18"/>
          <w:szCs w:val="18"/>
        </w:rPr>
        <w:t xml:space="preserve">Entries received after 2200 on Wednesday </w:t>
      </w:r>
      <w:r w:rsidR="00BA2E00">
        <w:rPr>
          <w:rFonts w:ascii="Arial" w:hAnsi="Arial" w:cs="Arial"/>
          <w:color w:val="000000"/>
          <w:sz w:val="18"/>
          <w:szCs w:val="18"/>
        </w:rPr>
        <w:t>20</w:t>
      </w:r>
      <w:r w:rsidRPr="00DB5F30">
        <w:rPr>
          <w:rFonts w:ascii="Arial" w:hAnsi="Arial" w:cs="Arial"/>
          <w:color w:val="000000"/>
          <w:sz w:val="18"/>
          <w:szCs w:val="18"/>
          <w:vertAlign w:val="superscript"/>
        </w:rPr>
        <w:t>th</w:t>
      </w:r>
      <w:r w:rsidRPr="00DB5F30">
        <w:rPr>
          <w:rFonts w:ascii="Arial" w:hAnsi="Arial" w:cs="Arial"/>
          <w:color w:val="000000"/>
          <w:sz w:val="18"/>
          <w:szCs w:val="18"/>
        </w:rPr>
        <w:t xml:space="preserve"> </w:t>
      </w:r>
      <w:r w:rsidR="00BA2E00">
        <w:rPr>
          <w:rFonts w:ascii="Arial" w:hAnsi="Arial" w:cs="Arial"/>
          <w:color w:val="000000"/>
          <w:sz w:val="18"/>
          <w:szCs w:val="18"/>
        </w:rPr>
        <w:t xml:space="preserve">August </w:t>
      </w:r>
      <w:r w:rsidRPr="00DB5F30">
        <w:rPr>
          <w:rFonts w:ascii="Arial" w:hAnsi="Arial" w:cs="Arial"/>
          <w:color w:val="000000"/>
          <w:sz w:val="18"/>
          <w:szCs w:val="18"/>
        </w:rPr>
        <w:t xml:space="preserve"> 20</w:t>
      </w:r>
      <w:r w:rsidR="008E76A9">
        <w:rPr>
          <w:rFonts w:ascii="Arial" w:hAnsi="Arial" w:cs="Arial"/>
          <w:color w:val="000000"/>
          <w:sz w:val="18"/>
          <w:szCs w:val="18"/>
        </w:rPr>
        <w:t>14</w:t>
      </w:r>
      <w:r w:rsidRPr="00DB5F30">
        <w:rPr>
          <w:rFonts w:ascii="Arial" w:hAnsi="Arial" w:cs="Arial"/>
          <w:color w:val="000000"/>
          <w:sz w:val="18"/>
          <w:szCs w:val="18"/>
        </w:rPr>
        <w:t xml:space="preserve"> will be accepted only at t</w:t>
      </w:r>
      <w:r w:rsidR="008E76A9">
        <w:rPr>
          <w:rFonts w:ascii="Arial" w:hAnsi="Arial" w:cs="Arial"/>
          <w:color w:val="000000"/>
          <w:sz w:val="18"/>
          <w:szCs w:val="18"/>
        </w:rPr>
        <w:t xml:space="preserve">he discretion of the Organising </w:t>
      </w:r>
      <w:r w:rsidRPr="00DB5F30">
        <w:rPr>
          <w:rFonts w:ascii="Arial" w:hAnsi="Arial" w:cs="Arial"/>
          <w:color w:val="000000"/>
          <w:sz w:val="18"/>
          <w:szCs w:val="18"/>
        </w:rPr>
        <w:t xml:space="preserve">Committee and upon payment of an additional late entry fee of </w:t>
      </w:r>
      <w:r w:rsidR="00FE08F8" w:rsidRPr="00DB5F30">
        <w:rPr>
          <w:rFonts w:ascii="Arial" w:hAnsi="Arial" w:cs="Arial"/>
          <w:color w:val="000000"/>
          <w:sz w:val="18"/>
          <w:szCs w:val="18"/>
        </w:rPr>
        <w:t>€10</w:t>
      </w:r>
    </w:p>
    <w:p w14:paraId="52C92AB1"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0A77B82C"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2DE13632"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SAIL NUMBERS/IDENTIFICATION</w:t>
      </w:r>
    </w:p>
    <w:p w14:paraId="33E8D735"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0694EB31" w14:textId="77777777" w:rsidR="00E1397C" w:rsidRPr="00F843BA" w:rsidRDefault="00E1397C" w:rsidP="005D529B">
      <w:pPr>
        <w:numPr>
          <w:ilvl w:val="1"/>
          <w:numId w:val="1"/>
        </w:numPr>
        <w:tabs>
          <w:tab w:val="num" w:pos="709"/>
          <w:tab w:val="left" w:pos="851"/>
          <w:tab w:val="left" w:pos="3969"/>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Each boat shall show a distinguishing number on each side of its mainsail and on its spinnaker, which shall be the same number as declared on the Entry Form. Where relevant, the same number shall be shown on all sails.</w:t>
      </w:r>
    </w:p>
    <w:p w14:paraId="1A0F6F99" w14:textId="77777777" w:rsidR="00E1397C" w:rsidRPr="00F843BA" w:rsidRDefault="00E1397C" w:rsidP="005D529B">
      <w:pPr>
        <w:numPr>
          <w:ilvl w:val="1"/>
          <w:numId w:val="1"/>
        </w:numPr>
        <w:tabs>
          <w:tab w:val="left"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Should a boat wish to change its sail number from that on the Entry Form, written notice shall be given to the Principal Race Officer before the Warning Signal </w:t>
      </w:r>
      <w:r w:rsidR="00EC023C" w:rsidRPr="00F843BA">
        <w:rPr>
          <w:rFonts w:ascii="Arial" w:hAnsi="Arial" w:cs="Arial"/>
          <w:sz w:val="20"/>
        </w:rPr>
        <w:t>of the first class in the relevant Start Area</w:t>
      </w:r>
      <w:r w:rsidRPr="00F843BA">
        <w:rPr>
          <w:rFonts w:ascii="Arial" w:hAnsi="Arial" w:cs="Arial"/>
          <w:color w:val="000000"/>
          <w:sz w:val="18"/>
          <w:szCs w:val="18"/>
        </w:rPr>
        <w:t xml:space="preserve">. </w:t>
      </w:r>
      <w:r w:rsidRPr="00F843BA">
        <w:rPr>
          <w:rFonts w:ascii="Arial" w:hAnsi="Arial" w:cs="Arial"/>
          <w:b/>
          <w:color w:val="000000"/>
          <w:sz w:val="18"/>
          <w:szCs w:val="18"/>
        </w:rPr>
        <w:t>Failure to co</w:t>
      </w:r>
      <w:r w:rsidR="002B3105" w:rsidRPr="00F843BA">
        <w:rPr>
          <w:rFonts w:ascii="Arial" w:hAnsi="Arial" w:cs="Arial"/>
          <w:b/>
          <w:color w:val="000000"/>
          <w:sz w:val="18"/>
          <w:szCs w:val="18"/>
        </w:rPr>
        <w:t>mply with this requirement may</w:t>
      </w:r>
      <w:r w:rsidRPr="00F843BA">
        <w:rPr>
          <w:rFonts w:ascii="Arial" w:hAnsi="Arial" w:cs="Arial"/>
          <w:b/>
          <w:color w:val="000000"/>
          <w:sz w:val="18"/>
          <w:szCs w:val="18"/>
        </w:rPr>
        <w:t xml:space="preserve"> result in a DNC or DNF. </w:t>
      </w:r>
    </w:p>
    <w:p w14:paraId="5D390E48" w14:textId="1620515D" w:rsidR="00E1397C" w:rsidRPr="00F843BA" w:rsidRDefault="008669AB" w:rsidP="00EC023C">
      <w:pPr>
        <w:numPr>
          <w:ilvl w:val="1"/>
          <w:numId w:val="1"/>
        </w:numPr>
        <w:tabs>
          <w:tab w:val="left" w:pos="709"/>
          <w:tab w:val="left" w:pos="851"/>
          <w:tab w:val="left" w:pos="1170"/>
          <w:tab w:val="left" w:pos="5103"/>
          <w:tab w:val="left" w:pos="5529"/>
          <w:tab w:val="left" w:pos="6237"/>
          <w:tab w:val="left" w:pos="7655"/>
        </w:tabs>
        <w:ind w:left="851" w:hanging="491"/>
        <w:jc w:val="both"/>
        <w:rPr>
          <w:rFonts w:ascii="Arial" w:hAnsi="Arial" w:cs="Arial"/>
          <w:color w:val="000000"/>
          <w:sz w:val="18"/>
          <w:szCs w:val="18"/>
        </w:rPr>
      </w:pPr>
      <w:r>
        <w:rPr>
          <w:rFonts w:ascii="Arial" w:hAnsi="Arial" w:cs="Arial"/>
          <w:color w:val="000000"/>
          <w:sz w:val="18"/>
          <w:szCs w:val="18"/>
        </w:rPr>
        <w:t>Spinnaker class</w:t>
      </w:r>
      <w:r w:rsidR="00E1397C" w:rsidRPr="00F843BA">
        <w:rPr>
          <w:rFonts w:ascii="Arial" w:hAnsi="Arial" w:cs="Arial"/>
          <w:color w:val="000000"/>
          <w:sz w:val="18"/>
          <w:szCs w:val="18"/>
        </w:rPr>
        <w:t xml:space="preserve"> &amp; White Sail class shall fly the relevant class numeral pennant/flag from the backstay. </w:t>
      </w:r>
      <w:r w:rsidR="00E1397C" w:rsidRPr="00F843BA">
        <w:rPr>
          <w:rFonts w:ascii="Arial" w:hAnsi="Arial" w:cs="Arial"/>
          <w:b/>
          <w:color w:val="000000"/>
          <w:sz w:val="18"/>
          <w:szCs w:val="18"/>
        </w:rPr>
        <w:t xml:space="preserve">Failure to comply with </w:t>
      </w:r>
      <w:r w:rsidR="00EC37F8" w:rsidRPr="00F843BA">
        <w:rPr>
          <w:rFonts w:ascii="Arial" w:hAnsi="Arial" w:cs="Arial"/>
          <w:b/>
          <w:color w:val="000000"/>
          <w:sz w:val="18"/>
          <w:szCs w:val="18"/>
        </w:rPr>
        <w:t>this requirement may</w:t>
      </w:r>
      <w:r w:rsidR="00E1397C" w:rsidRPr="00F843BA">
        <w:rPr>
          <w:rFonts w:ascii="Arial" w:hAnsi="Arial" w:cs="Arial"/>
          <w:b/>
          <w:color w:val="000000"/>
          <w:sz w:val="18"/>
          <w:szCs w:val="18"/>
        </w:rPr>
        <w:t xml:space="preserve"> result in a DNC or DNF. </w:t>
      </w:r>
    </w:p>
    <w:p w14:paraId="70E5C7DB" w14:textId="77777777" w:rsidR="00E1397C" w:rsidRPr="00F843BA" w:rsidRDefault="00E1397C"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r w:rsidRPr="00F843BA">
        <w:rPr>
          <w:rFonts w:ascii="Arial" w:hAnsi="Arial" w:cs="Arial"/>
          <w:b/>
          <w:color w:val="000000"/>
          <w:sz w:val="18"/>
          <w:szCs w:val="18"/>
        </w:rPr>
        <w:t xml:space="preserve"> </w:t>
      </w:r>
    </w:p>
    <w:p w14:paraId="3A310562" w14:textId="77777777" w:rsidR="00E1397C" w:rsidRPr="00F843BA" w:rsidRDefault="00E1397C">
      <w:pPr>
        <w:tabs>
          <w:tab w:val="left" w:pos="2552"/>
          <w:tab w:val="left" w:pos="3969"/>
          <w:tab w:val="left" w:pos="5103"/>
          <w:tab w:val="left" w:pos="5529"/>
          <w:tab w:val="left" w:pos="6237"/>
          <w:tab w:val="left" w:pos="7655"/>
        </w:tabs>
        <w:ind w:left="709" w:hanging="709"/>
        <w:jc w:val="both"/>
        <w:rPr>
          <w:rFonts w:ascii="Arial" w:hAnsi="Arial" w:cs="Arial"/>
          <w:color w:val="000000"/>
          <w:sz w:val="18"/>
          <w:szCs w:val="18"/>
        </w:rPr>
      </w:pPr>
    </w:p>
    <w:p w14:paraId="05A85EF1"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HANDICAPS</w:t>
      </w:r>
    </w:p>
    <w:p w14:paraId="274EEAF7"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b/>
          <w:color w:val="000000"/>
          <w:sz w:val="18"/>
          <w:szCs w:val="18"/>
          <w:u w:val="single"/>
        </w:rPr>
      </w:pPr>
    </w:p>
    <w:p w14:paraId="1998CE0A" w14:textId="77777777" w:rsidR="00E1397C" w:rsidRPr="00F843BA" w:rsidRDefault="00E1397C" w:rsidP="00FE08F8">
      <w:pPr>
        <w:numPr>
          <w:ilvl w:val="1"/>
          <w:numId w:val="1"/>
        </w:numPr>
        <w:tabs>
          <w:tab w:val="num" w:pos="709"/>
          <w:tab w:val="left" w:pos="851"/>
          <w:tab w:val="left" w:pos="3969"/>
          <w:tab w:val="left" w:pos="5103"/>
          <w:tab w:val="left" w:pos="5529"/>
          <w:tab w:val="left" w:pos="6237"/>
          <w:tab w:val="left" w:pos="7655"/>
        </w:tabs>
        <w:spacing w:after="60"/>
        <w:ind w:hanging="906"/>
        <w:jc w:val="both"/>
        <w:rPr>
          <w:rFonts w:ascii="Arial" w:hAnsi="Arial" w:cs="Arial"/>
          <w:color w:val="000000"/>
          <w:sz w:val="18"/>
          <w:szCs w:val="18"/>
        </w:rPr>
      </w:pPr>
      <w:r w:rsidRPr="00F843BA">
        <w:rPr>
          <w:rFonts w:ascii="Arial" w:hAnsi="Arial" w:cs="Arial"/>
          <w:color w:val="000000"/>
          <w:sz w:val="18"/>
          <w:szCs w:val="18"/>
        </w:rPr>
        <w:t>The following handicap data shall be used in this event:</w:t>
      </w:r>
    </w:p>
    <w:p w14:paraId="162513FA" w14:textId="7F51BD17" w:rsidR="00E1397C" w:rsidRPr="00F843BA" w:rsidRDefault="00E1397C" w:rsidP="00A531E2">
      <w:pPr>
        <w:pStyle w:val="Heading1"/>
        <w:tabs>
          <w:tab w:val="num" w:pos="851"/>
        </w:tabs>
        <w:jc w:val="both"/>
        <w:rPr>
          <w:rFonts w:ascii="Arial" w:hAnsi="Arial" w:cs="Arial"/>
          <w:b/>
          <w:color w:val="000000"/>
          <w:sz w:val="18"/>
          <w:szCs w:val="18"/>
        </w:rPr>
      </w:pPr>
      <w:r w:rsidRPr="00F843BA">
        <w:rPr>
          <w:rFonts w:ascii="Arial" w:hAnsi="Arial" w:cs="Arial"/>
          <w:b/>
          <w:color w:val="000000"/>
          <w:sz w:val="18"/>
          <w:szCs w:val="18"/>
          <w:u w:val="none"/>
        </w:rPr>
        <w:t xml:space="preserve"> </w:t>
      </w:r>
      <w:r w:rsidRPr="00F843BA">
        <w:rPr>
          <w:rFonts w:ascii="Arial" w:hAnsi="Arial" w:cs="Arial"/>
          <w:b/>
          <w:color w:val="000000"/>
          <w:sz w:val="18"/>
          <w:szCs w:val="18"/>
          <w:u w:val="none"/>
        </w:rPr>
        <w:tab/>
      </w:r>
      <w:r w:rsidR="008669AB">
        <w:rPr>
          <w:rFonts w:ascii="Arial" w:hAnsi="Arial" w:cs="Arial"/>
          <w:b/>
          <w:color w:val="000000"/>
          <w:sz w:val="18"/>
          <w:szCs w:val="18"/>
        </w:rPr>
        <w:t>Spinnaker Class</w:t>
      </w:r>
      <w:r w:rsidRPr="00F843BA">
        <w:rPr>
          <w:rFonts w:ascii="Arial" w:hAnsi="Arial" w:cs="Arial"/>
          <w:b/>
          <w:color w:val="000000"/>
          <w:sz w:val="18"/>
          <w:szCs w:val="18"/>
        </w:rPr>
        <w:t xml:space="preserve"> &amp; White Sail </w:t>
      </w:r>
      <w:r w:rsidR="008669AB">
        <w:rPr>
          <w:rFonts w:ascii="Arial" w:hAnsi="Arial" w:cs="Arial"/>
          <w:b/>
          <w:color w:val="000000"/>
          <w:sz w:val="18"/>
          <w:szCs w:val="18"/>
        </w:rPr>
        <w:t>Class</w:t>
      </w:r>
    </w:p>
    <w:p w14:paraId="277C1618" w14:textId="6D90EF19" w:rsidR="00E1397C" w:rsidRPr="00F843BA" w:rsidRDefault="00E1397C" w:rsidP="00A531E2">
      <w:pPr>
        <w:tabs>
          <w:tab w:val="num" w:pos="851"/>
          <w:tab w:val="left" w:pos="2552"/>
          <w:tab w:val="left" w:pos="3969"/>
          <w:tab w:val="left" w:pos="5103"/>
          <w:tab w:val="left" w:pos="5529"/>
          <w:tab w:val="left" w:pos="6237"/>
          <w:tab w:val="left" w:pos="7655"/>
        </w:tabs>
        <w:ind w:left="720"/>
        <w:jc w:val="both"/>
        <w:rPr>
          <w:rFonts w:ascii="Arial" w:hAnsi="Arial" w:cs="Arial"/>
          <w:color w:val="000000"/>
          <w:sz w:val="18"/>
          <w:szCs w:val="18"/>
        </w:rPr>
      </w:pPr>
      <w:r w:rsidRPr="00F843BA">
        <w:rPr>
          <w:rFonts w:ascii="Arial" w:hAnsi="Arial" w:cs="Arial"/>
          <w:color w:val="000000"/>
          <w:sz w:val="18"/>
          <w:szCs w:val="18"/>
        </w:rPr>
        <w:tab/>
        <w:t>ECHO</w:t>
      </w:r>
      <w:r w:rsidRPr="00F843BA">
        <w:rPr>
          <w:rFonts w:ascii="Arial" w:hAnsi="Arial" w:cs="Arial"/>
          <w:color w:val="000000"/>
          <w:sz w:val="18"/>
          <w:szCs w:val="18"/>
        </w:rPr>
        <w:tab/>
      </w:r>
      <w:r w:rsidRPr="00F843BA">
        <w:rPr>
          <w:rFonts w:ascii="Arial" w:hAnsi="Arial" w:cs="Arial"/>
          <w:color w:val="000000"/>
          <w:sz w:val="18"/>
          <w:szCs w:val="18"/>
        </w:rPr>
        <w:tab/>
        <w:t xml:space="preserve">Current </w:t>
      </w:r>
      <w:r w:rsidR="008E76A9">
        <w:rPr>
          <w:rFonts w:ascii="Arial" w:hAnsi="Arial" w:cs="Arial"/>
          <w:color w:val="000000"/>
          <w:sz w:val="18"/>
          <w:szCs w:val="18"/>
        </w:rPr>
        <w:t>ISA</w:t>
      </w:r>
      <w:r w:rsidRPr="00F843BA">
        <w:rPr>
          <w:rFonts w:ascii="Arial" w:hAnsi="Arial" w:cs="Arial"/>
          <w:color w:val="000000"/>
          <w:sz w:val="18"/>
          <w:szCs w:val="18"/>
        </w:rPr>
        <w:t xml:space="preserve"> ECHO list</w:t>
      </w:r>
    </w:p>
    <w:p w14:paraId="5E685A01" w14:textId="7F87CDC2" w:rsidR="00E1397C" w:rsidRPr="00F843BA" w:rsidRDefault="00E1397C" w:rsidP="00716335">
      <w:pPr>
        <w:tabs>
          <w:tab w:val="num" w:pos="851"/>
          <w:tab w:val="left" w:pos="2552"/>
          <w:tab w:val="left" w:pos="3969"/>
          <w:tab w:val="left" w:pos="5103"/>
          <w:tab w:val="left" w:pos="5529"/>
          <w:tab w:val="left" w:pos="6237"/>
          <w:tab w:val="left" w:pos="7655"/>
        </w:tabs>
        <w:ind w:left="3969" w:hanging="3969"/>
        <w:jc w:val="both"/>
        <w:rPr>
          <w:rFonts w:ascii="Arial" w:hAnsi="Arial" w:cs="Arial"/>
          <w:color w:val="000000"/>
          <w:sz w:val="18"/>
          <w:szCs w:val="18"/>
        </w:rPr>
      </w:pPr>
      <w:r w:rsidRPr="00F843BA">
        <w:rPr>
          <w:rFonts w:ascii="Arial" w:hAnsi="Arial" w:cs="Arial"/>
          <w:color w:val="000000"/>
          <w:sz w:val="18"/>
          <w:szCs w:val="18"/>
        </w:rPr>
        <w:tab/>
        <w:t>IRC</w:t>
      </w:r>
      <w:r w:rsidRPr="00F843BA">
        <w:rPr>
          <w:rFonts w:ascii="Arial" w:hAnsi="Arial" w:cs="Arial"/>
          <w:color w:val="000000"/>
          <w:sz w:val="18"/>
          <w:szCs w:val="18"/>
        </w:rPr>
        <w:tab/>
      </w:r>
      <w:r w:rsidRPr="00F843BA">
        <w:rPr>
          <w:rFonts w:ascii="Arial" w:hAnsi="Arial" w:cs="Arial"/>
          <w:color w:val="000000"/>
          <w:sz w:val="18"/>
          <w:szCs w:val="18"/>
        </w:rPr>
        <w:tab/>
      </w:r>
      <w:r w:rsidRPr="00DB5F30">
        <w:rPr>
          <w:rFonts w:ascii="Arial" w:hAnsi="Arial" w:cs="Arial"/>
          <w:color w:val="000000"/>
          <w:sz w:val="18"/>
          <w:szCs w:val="18"/>
        </w:rPr>
        <w:t>TCC values of current valid certificat</w:t>
      </w:r>
      <w:r w:rsidR="008E76A9">
        <w:rPr>
          <w:rFonts w:ascii="Arial" w:hAnsi="Arial" w:cs="Arial"/>
          <w:color w:val="000000"/>
          <w:sz w:val="18"/>
          <w:szCs w:val="18"/>
        </w:rPr>
        <w:t xml:space="preserve">e which has a valid date on </w:t>
      </w:r>
      <w:r w:rsidR="008669AB">
        <w:rPr>
          <w:rFonts w:ascii="Arial" w:hAnsi="Arial" w:cs="Arial"/>
          <w:color w:val="000000"/>
          <w:sz w:val="18"/>
          <w:szCs w:val="18"/>
        </w:rPr>
        <w:t>20th</w:t>
      </w:r>
      <w:r w:rsidR="008E76A9">
        <w:rPr>
          <w:rFonts w:ascii="Arial" w:hAnsi="Arial" w:cs="Arial"/>
          <w:color w:val="000000"/>
          <w:sz w:val="18"/>
          <w:szCs w:val="18"/>
        </w:rPr>
        <w:t xml:space="preserve"> </w:t>
      </w:r>
      <w:r w:rsidR="008669AB">
        <w:rPr>
          <w:rFonts w:ascii="Arial" w:hAnsi="Arial" w:cs="Arial"/>
          <w:color w:val="000000"/>
          <w:sz w:val="18"/>
          <w:szCs w:val="18"/>
        </w:rPr>
        <w:t>Aug</w:t>
      </w:r>
      <w:r w:rsidR="008E76A9">
        <w:rPr>
          <w:rFonts w:ascii="Arial" w:hAnsi="Arial" w:cs="Arial"/>
          <w:color w:val="000000"/>
          <w:sz w:val="18"/>
          <w:szCs w:val="18"/>
        </w:rPr>
        <w:t xml:space="preserve"> 2014</w:t>
      </w:r>
      <w:r w:rsidR="00FE08F8" w:rsidRPr="00DB5F30">
        <w:rPr>
          <w:rFonts w:ascii="Arial" w:hAnsi="Arial" w:cs="Arial"/>
          <w:color w:val="000000"/>
          <w:sz w:val="18"/>
          <w:szCs w:val="18"/>
        </w:rPr>
        <w:t xml:space="preserve"> </w:t>
      </w:r>
      <w:r w:rsidRPr="00DB5F30">
        <w:rPr>
          <w:rFonts w:ascii="Arial" w:hAnsi="Arial" w:cs="Arial"/>
          <w:color w:val="000000"/>
          <w:sz w:val="18"/>
          <w:szCs w:val="18"/>
        </w:rPr>
        <w:t>or earlier.</w:t>
      </w:r>
    </w:p>
    <w:p w14:paraId="6451B68C" w14:textId="4A019876" w:rsidR="00E1397C" w:rsidRPr="00F843BA" w:rsidRDefault="00E1397C" w:rsidP="00E90C9B">
      <w:pPr>
        <w:tabs>
          <w:tab w:val="num" w:pos="851"/>
          <w:tab w:val="left" w:pos="2552"/>
          <w:tab w:val="left" w:pos="3969"/>
          <w:tab w:val="left" w:pos="5103"/>
          <w:tab w:val="left" w:pos="5529"/>
          <w:tab w:val="left" w:pos="6237"/>
          <w:tab w:val="left" w:pos="7655"/>
        </w:tabs>
        <w:ind w:left="3969" w:hanging="3249"/>
        <w:jc w:val="both"/>
        <w:rPr>
          <w:rFonts w:ascii="Arial" w:hAnsi="Arial" w:cs="Arial"/>
          <w:color w:val="000000"/>
          <w:sz w:val="18"/>
          <w:szCs w:val="18"/>
        </w:rPr>
      </w:pPr>
      <w:r w:rsidRPr="00F843BA">
        <w:rPr>
          <w:rFonts w:ascii="Arial" w:hAnsi="Arial" w:cs="Arial"/>
          <w:b/>
          <w:color w:val="000000"/>
          <w:sz w:val="18"/>
          <w:szCs w:val="18"/>
        </w:rPr>
        <w:tab/>
      </w:r>
    </w:p>
    <w:p w14:paraId="2DD4FF10" w14:textId="77777777" w:rsidR="00E1397C" w:rsidRPr="00F843BA" w:rsidRDefault="00E1397C" w:rsidP="00A531E2">
      <w:pPr>
        <w:tabs>
          <w:tab w:val="num" w:pos="851"/>
          <w:tab w:val="left" w:pos="2552"/>
          <w:tab w:val="left" w:pos="3969"/>
          <w:tab w:val="left" w:pos="5103"/>
          <w:tab w:val="left" w:pos="5529"/>
          <w:tab w:val="left" w:pos="6237"/>
          <w:tab w:val="left" w:pos="7655"/>
        </w:tabs>
        <w:ind w:left="3969" w:hanging="3249"/>
        <w:jc w:val="both"/>
        <w:rPr>
          <w:rFonts w:ascii="Arial" w:hAnsi="Arial" w:cs="Arial"/>
          <w:color w:val="000000"/>
          <w:sz w:val="18"/>
          <w:szCs w:val="18"/>
        </w:rPr>
      </w:pPr>
    </w:p>
    <w:p w14:paraId="5F49D95C" w14:textId="77777777" w:rsidR="00EC023C" w:rsidRPr="00F843BA" w:rsidRDefault="00E1397C" w:rsidP="00EC023C">
      <w:pPr>
        <w:numPr>
          <w:ilvl w:val="1"/>
          <w:numId w:val="1"/>
        </w:numPr>
        <w:tabs>
          <w:tab w:val="num"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The attention of competitors is drawn to the ECHO declaration on the Entry Form. All competitors in ECHO divisions shall comply with this declaration.</w:t>
      </w:r>
    </w:p>
    <w:p w14:paraId="2F248261" w14:textId="3740F2A9" w:rsidR="00E1397C" w:rsidRPr="00F843BA" w:rsidRDefault="00E1397C" w:rsidP="00EC023C">
      <w:pPr>
        <w:numPr>
          <w:ilvl w:val="1"/>
          <w:numId w:val="1"/>
        </w:numPr>
        <w:tabs>
          <w:tab w:val="num"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For IRC classes a copy of the current valid rating certificate shall </w:t>
      </w:r>
      <w:r w:rsidR="00EC023C" w:rsidRPr="00F843BA">
        <w:rPr>
          <w:rFonts w:ascii="Arial" w:hAnsi="Arial" w:cs="Arial"/>
          <w:color w:val="000000"/>
          <w:sz w:val="18"/>
          <w:szCs w:val="18"/>
        </w:rPr>
        <w:t xml:space="preserve">be available on board for </w:t>
      </w:r>
      <w:r w:rsidRPr="00F843BA">
        <w:rPr>
          <w:rFonts w:ascii="Arial" w:hAnsi="Arial" w:cs="Arial"/>
          <w:color w:val="000000"/>
          <w:sz w:val="18"/>
          <w:szCs w:val="18"/>
        </w:rPr>
        <w:t>inspection.</w:t>
      </w:r>
    </w:p>
    <w:p w14:paraId="26AA828E" w14:textId="5B29DD7D" w:rsidR="001C566E" w:rsidRDefault="001C566E">
      <w:pPr>
        <w:rPr>
          <w:rFonts w:ascii="Arial" w:hAnsi="Arial" w:cs="Arial"/>
          <w:color w:val="000000"/>
          <w:sz w:val="18"/>
          <w:szCs w:val="18"/>
        </w:rPr>
      </w:pPr>
    </w:p>
    <w:p w14:paraId="765F47B7" w14:textId="77777777" w:rsidR="00E1397C" w:rsidRPr="00F843BA" w:rsidRDefault="00E1397C">
      <w:pPr>
        <w:tabs>
          <w:tab w:val="left" w:pos="2410"/>
          <w:tab w:val="left" w:pos="3686"/>
          <w:tab w:val="left" w:pos="5529"/>
          <w:tab w:val="left" w:pos="7655"/>
        </w:tabs>
        <w:jc w:val="both"/>
        <w:rPr>
          <w:rFonts w:ascii="Arial" w:hAnsi="Arial" w:cs="Arial"/>
          <w:color w:val="000000"/>
          <w:sz w:val="18"/>
          <w:szCs w:val="18"/>
        </w:rPr>
      </w:pPr>
    </w:p>
    <w:p w14:paraId="404F3848" w14:textId="77777777" w:rsidR="00E1397C" w:rsidRPr="00F843BA" w:rsidRDefault="00E1397C">
      <w:pPr>
        <w:tabs>
          <w:tab w:val="left" w:pos="2410"/>
          <w:tab w:val="left" w:pos="3686"/>
          <w:tab w:val="left" w:pos="5529"/>
          <w:tab w:val="left" w:pos="7655"/>
        </w:tabs>
        <w:jc w:val="both"/>
        <w:rPr>
          <w:rFonts w:ascii="Arial" w:hAnsi="Arial" w:cs="Arial"/>
          <w:color w:val="000000"/>
          <w:sz w:val="18"/>
          <w:szCs w:val="18"/>
        </w:rPr>
      </w:pPr>
      <w:r w:rsidRPr="00F843BA">
        <w:rPr>
          <w:rFonts w:ascii="Arial" w:hAnsi="Arial" w:cs="Arial"/>
          <w:color w:val="000000"/>
          <w:sz w:val="18"/>
          <w:szCs w:val="18"/>
        </w:rPr>
        <w:tab/>
      </w:r>
    </w:p>
    <w:p w14:paraId="3A2F0549" w14:textId="77777777"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ECHO/IRC CLASS DIVISIONS</w:t>
      </w:r>
    </w:p>
    <w:p w14:paraId="38EAA746"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1D1FF589" w14:textId="77777777" w:rsidR="00E1397C" w:rsidRPr="00F843BA" w:rsidRDefault="00E1397C" w:rsidP="00982F81">
      <w:pPr>
        <w:pStyle w:val="BodyTextIndent2"/>
        <w:tabs>
          <w:tab w:val="clear" w:pos="2552"/>
          <w:tab w:val="clear" w:pos="3969"/>
          <w:tab w:val="clear" w:pos="5103"/>
          <w:tab w:val="clear" w:pos="6237"/>
          <w:tab w:val="left" w:pos="900"/>
        </w:tabs>
        <w:ind w:left="360" w:firstLine="0"/>
        <w:jc w:val="both"/>
        <w:rPr>
          <w:rFonts w:ascii="Arial" w:hAnsi="Arial" w:cs="Arial"/>
          <w:color w:val="000000"/>
          <w:sz w:val="18"/>
          <w:szCs w:val="18"/>
        </w:rPr>
      </w:pPr>
      <w:r w:rsidRPr="00F843BA">
        <w:rPr>
          <w:rFonts w:ascii="Arial" w:hAnsi="Arial" w:cs="Arial"/>
          <w:color w:val="000000"/>
          <w:sz w:val="18"/>
          <w:szCs w:val="18"/>
        </w:rPr>
        <w:t>9.1</w:t>
      </w:r>
      <w:r w:rsidRPr="00F843BA">
        <w:rPr>
          <w:rFonts w:ascii="Arial" w:hAnsi="Arial" w:cs="Arial"/>
          <w:color w:val="000000"/>
          <w:sz w:val="18"/>
          <w:szCs w:val="18"/>
        </w:rPr>
        <w:tab/>
        <w:t>ECHO/IRC classes will be divided on the following basis:</w:t>
      </w:r>
    </w:p>
    <w:p w14:paraId="53C4EC8D" w14:textId="5F597A80" w:rsidR="00E1397C" w:rsidRPr="00F843BA" w:rsidRDefault="00E1397C" w:rsidP="00BA2E00">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r>
      <w:r w:rsidR="00BA2E00">
        <w:rPr>
          <w:rFonts w:ascii="Arial" w:hAnsi="Arial" w:cs="Arial"/>
          <w:color w:val="000000"/>
          <w:sz w:val="18"/>
          <w:szCs w:val="18"/>
        </w:rPr>
        <w:t>Spinnaker class</w:t>
      </w:r>
      <w:r w:rsidR="00BA2E00">
        <w:rPr>
          <w:rFonts w:ascii="Arial" w:hAnsi="Arial" w:cs="Arial"/>
          <w:color w:val="000000"/>
          <w:sz w:val="18"/>
          <w:szCs w:val="18"/>
        </w:rPr>
        <w:tab/>
      </w:r>
      <w:r w:rsidR="00830C81">
        <w:rPr>
          <w:rFonts w:ascii="Arial" w:hAnsi="Arial" w:cs="Arial"/>
          <w:color w:val="000000"/>
          <w:sz w:val="18"/>
          <w:szCs w:val="18"/>
        </w:rPr>
        <w:tab/>
        <w:t>All IRC and or ECHO rated yachts</w:t>
      </w:r>
      <w:r w:rsidR="00BA2E00">
        <w:rPr>
          <w:rFonts w:ascii="Arial" w:hAnsi="Arial" w:cs="Arial"/>
          <w:color w:val="000000"/>
          <w:sz w:val="18"/>
          <w:szCs w:val="18"/>
        </w:rPr>
        <w:tab/>
        <w:t xml:space="preserve">  </w:t>
      </w:r>
    </w:p>
    <w:p w14:paraId="5E487F75" w14:textId="47828ABA" w:rsidR="008669AB" w:rsidRPr="00F843BA" w:rsidRDefault="00E1397C" w:rsidP="008669AB">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t xml:space="preserve">White Sail Cruisers </w:t>
      </w:r>
      <w:r w:rsidRPr="00F843BA">
        <w:rPr>
          <w:rFonts w:ascii="Arial" w:hAnsi="Arial" w:cs="Arial"/>
          <w:color w:val="000000"/>
          <w:sz w:val="18"/>
          <w:szCs w:val="18"/>
        </w:rPr>
        <w:tab/>
      </w:r>
      <w:r w:rsidR="00830C81">
        <w:rPr>
          <w:rFonts w:ascii="Arial" w:hAnsi="Arial" w:cs="Arial"/>
          <w:color w:val="000000"/>
          <w:sz w:val="18"/>
          <w:szCs w:val="18"/>
        </w:rPr>
        <w:t>All IRC and or ECHO rated yachts</w:t>
      </w:r>
      <w:bookmarkStart w:id="2" w:name="_GoBack"/>
      <w:bookmarkEnd w:id="2"/>
    </w:p>
    <w:p w14:paraId="3FECB6AE" w14:textId="25E4C84A" w:rsidR="00E1397C" w:rsidRPr="00F843BA" w:rsidRDefault="008669AB"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Pr>
          <w:rFonts w:ascii="Arial" w:hAnsi="Arial" w:cs="Arial"/>
          <w:color w:val="000000"/>
          <w:sz w:val="18"/>
          <w:szCs w:val="18"/>
        </w:rPr>
        <w:tab/>
      </w:r>
    </w:p>
    <w:p w14:paraId="7022E1C5" w14:textId="77777777" w:rsidR="00BA2E00" w:rsidRDefault="00BA2E00" w:rsidP="00ED1D4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p>
    <w:p w14:paraId="3CF13FA6" w14:textId="77777777" w:rsidR="00EC023C" w:rsidRPr="00F843BA" w:rsidRDefault="00E1397C" w:rsidP="00EC023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PRIZES/TROPHIES</w:t>
      </w:r>
    </w:p>
    <w:p w14:paraId="0E2393C8"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14:paraId="05E921BF" w14:textId="1DF88240" w:rsidR="00EC023C" w:rsidRPr="00F843BA" w:rsidRDefault="00EC023C" w:rsidP="00EC023C">
      <w:pPr>
        <w:pStyle w:val="BodyTextIndent2"/>
        <w:numPr>
          <w:ilvl w:val="1"/>
          <w:numId w:val="1"/>
        </w:numPr>
        <w:tabs>
          <w:tab w:val="clear" w:pos="1620"/>
          <w:tab w:val="clear" w:pos="2552"/>
          <w:tab w:val="clear" w:pos="3969"/>
          <w:tab w:val="clear" w:pos="5103"/>
          <w:tab w:val="clear" w:pos="6237"/>
          <w:tab w:val="num" w:pos="851"/>
          <w:tab w:val="left" w:pos="2410"/>
          <w:tab w:val="left" w:pos="3686"/>
        </w:tabs>
        <w:ind w:left="792"/>
        <w:jc w:val="both"/>
        <w:rPr>
          <w:rFonts w:ascii="Arial" w:hAnsi="Arial" w:cs="Arial"/>
          <w:color w:val="000000"/>
          <w:sz w:val="18"/>
          <w:szCs w:val="18"/>
        </w:rPr>
      </w:pPr>
      <w:r w:rsidRPr="00F843BA">
        <w:rPr>
          <w:rFonts w:ascii="Arial" w:hAnsi="Arial" w:cs="Arial"/>
          <w:color w:val="000000"/>
          <w:sz w:val="18"/>
          <w:szCs w:val="18"/>
        </w:rPr>
        <w:t xml:space="preserve">Prizes will be presented in the Clubhouse as soon as possible after </w:t>
      </w:r>
      <w:r w:rsidRPr="00DB5F30">
        <w:rPr>
          <w:rFonts w:ascii="Arial" w:hAnsi="Arial" w:cs="Arial"/>
          <w:color w:val="000000"/>
          <w:sz w:val="18"/>
          <w:szCs w:val="18"/>
        </w:rPr>
        <w:t xml:space="preserve">racing on Saturday </w:t>
      </w:r>
      <w:r w:rsidR="00BA2E00">
        <w:rPr>
          <w:rFonts w:ascii="Arial" w:hAnsi="Arial" w:cs="Arial"/>
          <w:color w:val="000000"/>
          <w:sz w:val="18"/>
          <w:szCs w:val="18"/>
        </w:rPr>
        <w:t>23</w:t>
      </w:r>
      <w:r w:rsidRPr="00DB5F30">
        <w:rPr>
          <w:rFonts w:ascii="Arial" w:hAnsi="Arial" w:cs="Arial"/>
          <w:color w:val="000000"/>
          <w:sz w:val="18"/>
          <w:szCs w:val="18"/>
          <w:vertAlign w:val="superscript"/>
        </w:rPr>
        <w:t>th</w:t>
      </w:r>
      <w:r w:rsidR="00C771B2">
        <w:rPr>
          <w:rFonts w:ascii="Arial" w:hAnsi="Arial" w:cs="Arial"/>
          <w:color w:val="000000"/>
          <w:sz w:val="18"/>
          <w:szCs w:val="18"/>
        </w:rPr>
        <w:t xml:space="preserve"> </w:t>
      </w:r>
      <w:r w:rsidR="00BA2E00">
        <w:rPr>
          <w:rFonts w:ascii="Arial" w:hAnsi="Arial" w:cs="Arial"/>
          <w:color w:val="000000"/>
          <w:sz w:val="18"/>
          <w:szCs w:val="18"/>
        </w:rPr>
        <w:t>August</w:t>
      </w:r>
      <w:r w:rsidR="00C771B2">
        <w:rPr>
          <w:rFonts w:ascii="Arial" w:hAnsi="Arial" w:cs="Arial"/>
          <w:color w:val="000000"/>
          <w:sz w:val="18"/>
          <w:szCs w:val="18"/>
        </w:rPr>
        <w:t xml:space="preserve"> 2014</w:t>
      </w:r>
      <w:r w:rsidRPr="00DB5F30">
        <w:rPr>
          <w:rFonts w:ascii="Arial" w:hAnsi="Arial" w:cs="Arial"/>
          <w:color w:val="000000"/>
          <w:sz w:val="18"/>
          <w:szCs w:val="18"/>
        </w:rPr>
        <w:t xml:space="preserve"> and</w:t>
      </w:r>
      <w:r w:rsidRPr="00F843BA">
        <w:rPr>
          <w:rFonts w:ascii="Arial" w:hAnsi="Arial" w:cs="Arial"/>
          <w:color w:val="000000"/>
          <w:sz w:val="18"/>
          <w:szCs w:val="18"/>
        </w:rPr>
        <w:t xml:space="preserve"> will be awarded on the basis of the number of starters </w:t>
      </w:r>
      <w:r w:rsidR="008669AB">
        <w:rPr>
          <w:rFonts w:ascii="Arial" w:hAnsi="Arial" w:cs="Arial"/>
          <w:color w:val="000000"/>
          <w:sz w:val="18"/>
          <w:szCs w:val="18"/>
        </w:rPr>
        <w:t xml:space="preserve">for each class and in each of IRC and ECHO </w:t>
      </w:r>
      <w:r w:rsidRPr="00F843BA">
        <w:rPr>
          <w:rFonts w:ascii="Arial" w:hAnsi="Arial" w:cs="Arial"/>
          <w:color w:val="000000"/>
          <w:sz w:val="18"/>
          <w:szCs w:val="18"/>
        </w:rPr>
        <w:t>as follows:</w:t>
      </w:r>
    </w:p>
    <w:p w14:paraId="5BC057CE"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p>
    <w:p w14:paraId="7CF5553F"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 xml:space="preserve"> 2 boats = 1</w:t>
      </w:r>
      <w:r w:rsidRPr="00F843BA">
        <w:rPr>
          <w:rFonts w:ascii="Arial" w:hAnsi="Arial" w:cs="Arial"/>
          <w:color w:val="000000"/>
          <w:sz w:val="18"/>
          <w:szCs w:val="18"/>
          <w:vertAlign w:val="superscript"/>
        </w:rPr>
        <w:t>st</w:t>
      </w:r>
    </w:p>
    <w:p w14:paraId="6AD442CD"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vertAlign w:val="superscript"/>
        </w:rPr>
      </w:pPr>
      <w:r w:rsidRPr="00F843BA">
        <w:rPr>
          <w:rFonts w:ascii="Arial" w:hAnsi="Arial" w:cs="Arial"/>
          <w:color w:val="000000"/>
          <w:sz w:val="18"/>
          <w:szCs w:val="18"/>
        </w:rPr>
        <w:t xml:space="preserve"> 5 boats = 2</w:t>
      </w:r>
      <w:r w:rsidRPr="00F843BA">
        <w:rPr>
          <w:rFonts w:ascii="Arial" w:hAnsi="Arial" w:cs="Arial"/>
          <w:color w:val="000000"/>
          <w:sz w:val="18"/>
          <w:szCs w:val="18"/>
          <w:vertAlign w:val="superscript"/>
        </w:rPr>
        <w:t>nd</w:t>
      </w:r>
    </w:p>
    <w:p w14:paraId="6C13A87B" w14:textId="4B011C4B"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rPr>
      </w:pPr>
      <w:r w:rsidRPr="00F843BA">
        <w:rPr>
          <w:rFonts w:ascii="Arial" w:hAnsi="Arial" w:cs="Arial"/>
          <w:color w:val="000000"/>
          <w:sz w:val="18"/>
          <w:szCs w:val="18"/>
        </w:rPr>
        <w:t xml:space="preserve"> 8 boats </w:t>
      </w:r>
      <w:r w:rsidR="008669AB">
        <w:rPr>
          <w:rFonts w:ascii="Arial" w:hAnsi="Arial" w:cs="Arial"/>
          <w:color w:val="000000"/>
          <w:sz w:val="18"/>
          <w:szCs w:val="18"/>
        </w:rPr>
        <w:t xml:space="preserve">or more </w:t>
      </w:r>
      <w:r w:rsidRPr="00F843BA">
        <w:rPr>
          <w:rFonts w:ascii="Arial" w:hAnsi="Arial" w:cs="Arial"/>
          <w:color w:val="000000"/>
          <w:sz w:val="18"/>
          <w:szCs w:val="18"/>
        </w:rPr>
        <w:t>= 3</w:t>
      </w:r>
      <w:r w:rsidRPr="00F843BA">
        <w:rPr>
          <w:rFonts w:ascii="Arial" w:hAnsi="Arial" w:cs="Arial"/>
          <w:color w:val="000000"/>
          <w:sz w:val="18"/>
          <w:szCs w:val="18"/>
          <w:vertAlign w:val="superscript"/>
        </w:rPr>
        <w:t>rd</w:t>
      </w:r>
    </w:p>
    <w:p w14:paraId="49337A2F" w14:textId="3043B6BA"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rPr>
      </w:pPr>
      <w:r w:rsidRPr="00F843BA">
        <w:rPr>
          <w:rFonts w:ascii="Arial" w:hAnsi="Arial" w:cs="Arial"/>
          <w:color w:val="000000"/>
          <w:sz w:val="18"/>
          <w:szCs w:val="18"/>
        </w:rPr>
        <w:t xml:space="preserve"> </w:t>
      </w:r>
    </w:p>
    <w:p w14:paraId="56E32E85"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0" w:firstLine="709"/>
        <w:jc w:val="both"/>
        <w:rPr>
          <w:rFonts w:ascii="Arial" w:hAnsi="Arial" w:cs="Arial"/>
          <w:color w:val="000000"/>
          <w:sz w:val="18"/>
          <w:szCs w:val="18"/>
        </w:rPr>
      </w:pPr>
    </w:p>
    <w:p w14:paraId="4D577984" w14:textId="77777777" w:rsidR="00E1397C" w:rsidRPr="00F843BA" w:rsidRDefault="00E1397C" w:rsidP="007B1576">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ab/>
      </w:r>
    </w:p>
    <w:p w14:paraId="76048535" w14:textId="77777777"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SAILING INSTRUCTIONS</w:t>
      </w:r>
    </w:p>
    <w:p w14:paraId="26772A2E"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14:paraId="4499FE27" w14:textId="77777777" w:rsidR="00E1397C" w:rsidRPr="00F843BA"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 xml:space="preserve">Sailing Instructions </w:t>
      </w:r>
      <w:r w:rsidR="004A4294">
        <w:rPr>
          <w:rFonts w:ascii="Arial" w:hAnsi="Arial" w:cs="Arial"/>
          <w:color w:val="000000"/>
          <w:sz w:val="18"/>
          <w:szCs w:val="18"/>
        </w:rPr>
        <w:t>will be</w:t>
      </w:r>
      <w:r w:rsidR="00E77239" w:rsidRPr="00F843BA">
        <w:rPr>
          <w:rFonts w:ascii="Arial" w:hAnsi="Arial" w:cs="Arial"/>
          <w:color w:val="000000"/>
          <w:sz w:val="18"/>
          <w:szCs w:val="18"/>
        </w:rPr>
        <w:t xml:space="preserve"> available online at </w:t>
      </w:r>
      <w:hyperlink r:id="rId12" w:history="1">
        <w:r w:rsidR="00E77239" w:rsidRPr="00F843BA">
          <w:rPr>
            <w:rStyle w:val="Hyperlink"/>
            <w:rFonts w:ascii="Arial" w:hAnsi="Arial" w:cs="Arial"/>
            <w:sz w:val="18"/>
            <w:szCs w:val="18"/>
          </w:rPr>
          <w:t>www.hyc.ie</w:t>
        </w:r>
      </w:hyperlink>
      <w:r w:rsidR="00E77239" w:rsidRPr="00F843BA">
        <w:rPr>
          <w:rFonts w:ascii="Arial" w:hAnsi="Arial" w:cs="Arial"/>
          <w:color w:val="000000"/>
          <w:sz w:val="18"/>
          <w:szCs w:val="18"/>
        </w:rPr>
        <w:t xml:space="preserve"> and </w:t>
      </w:r>
      <w:r w:rsidRPr="00F843BA">
        <w:rPr>
          <w:rFonts w:ascii="Arial" w:hAnsi="Arial" w:cs="Arial"/>
          <w:color w:val="000000"/>
          <w:sz w:val="18"/>
          <w:szCs w:val="18"/>
        </w:rPr>
        <w:t xml:space="preserve">will </w:t>
      </w:r>
      <w:r w:rsidR="00E77239" w:rsidRPr="00F843BA">
        <w:rPr>
          <w:rFonts w:ascii="Arial" w:hAnsi="Arial" w:cs="Arial"/>
          <w:color w:val="000000"/>
          <w:sz w:val="18"/>
          <w:szCs w:val="18"/>
        </w:rPr>
        <w:t xml:space="preserve">also </w:t>
      </w:r>
      <w:r w:rsidRPr="00F843BA">
        <w:rPr>
          <w:rFonts w:ascii="Arial" w:hAnsi="Arial" w:cs="Arial"/>
          <w:color w:val="000000"/>
          <w:sz w:val="18"/>
          <w:szCs w:val="18"/>
        </w:rPr>
        <w:t>be available from the Race Office at the following times:</w:t>
      </w:r>
    </w:p>
    <w:p w14:paraId="62B7F708"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544C9101" w14:textId="15CFEBEB" w:rsidR="00E1397C" w:rsidRPr="00DB5F30"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Friday </w:t>
      </w:r>
      <w:r w:rsidR="00BA2E00">
        <w:rPr>
          <w:rFonts w:ascii="Arial" w:hAnsi="Arial" w:cs="Arial"/>
          <w:color w:val="000000"/>
          <w:sz w:val="18"/>
          <w:szCs w:val="18"/>
        </w:rPr>
        <w:t>22nd</w:t>
      </w:r>
      <w:r w:rsidR="00C771B2">
        <w:rPr>
          <w:rFonts w:ascii="Arial" w:hAnsi="Arial" w:cs="Arial"/>
          <w:color w:val="000000"/>
          <w:sz w:val="18"/>
          <w:szCs w:val="18"/>
        </w:rPr>
        <w:t xml:space="preserve"> </w:t>
      </w:r>
      <w:r w:rsidR="00BA2E00">
        <w:rPr>
          <w:rFonts w:ascii="Arial" w:hAnsi="Arial" w:cs="Arial"/>
          <w:color w:val="000000"/>
          <w:sz w:val="18"/>
          <w:szCs w:val="18"/>
        </w:rPr>
        <w:t>August</w:t>
      </w:r>
      <w:r w:rsidR="004A4294">
        <w:rPr>
          <w:rFonts w:ascii="Arial" w:hAnsi="Arial" w:cs="Arial"/>
          <w:color w:val="000000"/>
          <w:sz w:val="18"/>
          <w:szCs w:val="18"/>
        </w:rPr>
        <w:t xml:space="preserve"> 201</w:t>
      </w:r>
      <w:r w:rsidR="00C771B2">
        <w:rPr>
          <w:rFonts w:ascii="Arial" w:hAnsi="Arial" w:cs="Arial"/>
          <w:color w:val="000000"/>
          <w:sz w:val="18"/>
          <w:szCs w:val="18"/>
        </w:rPr>
        <w:t>4</w:t>
      </w:r>
      <w:r w:rsidR="00E1397C" w:rsidRPr="00DB5F30">
        <w:rPr>
          <w:rFonts w:ascii="Arial" w:hAnsi="Arial" w:cs="Arial"/>
          <w:color w:val="000000"/>
          <w:sz w:val="18"/>
          <w:szCs w:val="18"/>
        </w:rPr>
        <w:tab/>
      </w:r>
      <w:r w:rsidR="00E1397C" w:rsidRPr="00DB5F30">
        <w:rPr>
          <w:rFonts w:ascii="Arial" w:hAnsi="Arial" w:cs="Arial"/>
          <w:color w:val="000000"/>
          <w:sz w:val="18"/>
          <w:szCs w:val="18"/>
        </w:rPr>
        <w:tab/>
        <w:t>1800 – 1900</w:t>
      </w:r>
    </w:p>
    <w:p w14:paraId="1863A689" w14:textId="630A33E7" w:rsidR="00E1397C" w:rsidRPr="00F843BA"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Saturday </w:t>
      </w:r>
      <w:r w:rsidR="00BA2E00">
        <w:rPr>
          <w:rFonts w:ascii="Arial" w:hAnsi="Arial" w:cs="Arial"/>
          <w:color w:val="000000"/>
          <w:sz w:val="18"/>
          <w:szCs w:val="18"/>
        </w:rPr>
        <w:t>23rd</w:t>
      </w:r>
      <w:r w:rsidR="00C771B2">
        <w:rPr>
          <w:rFonts w:ascii="Arial" w:hAnsi="Arial" w:cs="Arial"/>
          <w:color w:val="000000"/>
          <w:sz w:val="18"/>
          <w:szCs w:val="18"/>
        </w:rPr>
        <w:t xml:space="preserve"> </w:t>
      </w:r>
      <w:r w:rsidR="00BA2E00">
        <w:rPr>
          <w:rFonts w:ascii="Arial" w:hAnsi="Arial" w:cs="Arial"/>
          <w:color w:val="000000"/>
          <w:sz w:val="18"/>
          <w:szCs w:val="18"/>
        </w:rPr>
        <w:t>August</w:t>
      </w:r>
      <w:r w:rsidR="00C771B2">
        <w:rPr>
          <w:rFonts w:ascii="Arial" w:hAnsi="Arial" w:cs="Arial"/>
          <w:color w:val="000000"/>
          <w:sz w:val="18"/>
          <w:szCs w:val="18"/>
        </w:rPr>
        <w:t xml:space="preserve"> 2014 </w:t>
      </w:r>
      <w:r w:rsidR="004A4294">
        <w:rPr>
          <w:rFonts w:ascii="Arial" w:hAnsi="Arial" w:cs="Arial"/>
          <w:color w:val="000000"/>
          <w:sz w:val="18"/>
          <w:szCs w:val="18"/>
        </w:rPr>
        <w:tab/>
      </w:r>
      <w:r w:rsidR="00FE08F8">
        <w:rPr>
          <w:rFonts w:ascii="Arial" w:hAnsi="Arial" w:cs="Arial"/>
          <w:color w:val="000000"/>
          <w:sz w:val="18"/>
          <w:szCs w:val="18"/>
        </w:rPr>
        <w:tab/>
      </w:r>
      <w:r w:rsidR="00E1397C" w:rsidRPr="00F843BA">
        <w:rPr>
          <w:rFonts w:ascii="Arial" w:hAnsi="Arial" w:cs="Arial"/>
          <w:color w:val="000000"/>
          <w:sz w:val="18"/>
          <w:szCs w:val="18"/>
        </w:rPr>
        <w:t xml:space="preserve">0800 – </w:t>
      </w:r>
      <w:r w:rsidR="00BA2E00">
        <w:rPr>
          <w:rFonts w:ascii="Arial" w:hAnsi="Arial" w:cs="Arial"/>
          <w:color w:val="000000"/>
          <w:sz w:val="18"/>
          <w:szCs w:val="18"/>
        </w:rPr>
        <w:t>090</w:t>
      </w:r>
      <w:r w:rsidR="00E1397C" w:rsidRPr="00F843BA">
        <w:rPr>
          <w:rFonts w:ascii="Arial" w:hAnsi="Arial" w:cs="Arial"/>
          <w:color w:val="000000"/>
          <w:sz w:val="18"/>
          <w:szCs w:val="18"/>
        </w:rPr>
        <w:t>0</w:t>
      </w:r>
    </w:p>
    <w:p w14:paraId="41F8A113" w14:textId="77777777" w:rsidR="00E1397C" w:rsidRPr="00F843BA" w:rsidRDefault="00E1397C" w:rsidP="004D5EF3">
      <w:pPr>
        <w:pStyle w:val="BodyTextIndent2"/>
        <w:tabs>
          <w:tab w:val="clear" w:pos="2552"/>
          <w:tab w:val="clear" w:pos="3969"/>
          <w:tab w:val="clear" w:pos="5103"/>
          <w:tab w:val="clear" w:pos="6237"/>
          <w:tab w:val="left" w:pos="2410"/>
          <w:tab w:val="left" w:pos="3686"/>
        </w:tabs>
        <w:ind w:left="851" w:firstLine="0"/>
        <w:jc w:val="both"/>
        <w:rPr>
          <w:rFonts w:ascii="Arial" w:hAnsi="Arial" w:cs="Arial"/>
          <w:color w:val="000000"/>
          <w:sz w:val="18"/>
          <w:szCs w:val="18"/>
        </w:rPr>
      </w:pPr>
    </w:p>
    <w:p w14:paraId="7A481E6E" w14:textId="77777777" w:rsidR="00E1397C" w:rsidRDefault="00E1397C">
      <w:pPr>
        <w:pStyle w:val="BodyTextIndent2"/>
        <w:tabs>
          <w:tab w:val="clear" w:pos="2552"/>
          <w:tab w:val="clear" w:pos="3969"/>
          <w:tab w:val="clear" w:pos="5103"/>
          <w:tab w:val="clear" w:pos="6237"/>
          <w:tab w:val="left" w:pos="2410"/>
          <w:tab w:val="left" w:pos="3686"/>
        </w:tabs>
        <w:ind w:left="705" w:firstLine="0"/>
        <w:jc w:val="both"/>
        <w:rPr>
          <w:rFonts w:ascii="Arial" w:hAnsi="Arial" w:cs="Arial"/>
          <w:color w:val="000000"/>
          <w:sz w:val="18"/>
          <w:szCs w:val="18"/>
        </w:rPr>
      </w:pPr>
    </w:p>
    <w:p w14:paraId="3DDCC993" w14:textId="77777777" w:rsidR="00830C81" w:rsidRPr="00F843BA" w:rsidRDefault="00830C81">
      <w:pPr>
        <w:pStyle w:val="BodyTextIndent2"/>
        <w:tabs>
          <w:tab w:val="clear" w:pos="2552"/>
          <w:tab w:val="clear" w:pos="3969"/>
          <w:tab w:val="clear" w:pos="5103"/>
          <w:tab w:val="clear" w:pos="6237"/>
          <w:tab w:val="left" w:pos="2410"/>
          <w:tab w:val="left" w:pos="3686"/>
        </w:tabs>
        <w:ind w:left="705" w:firstLine="0"/>
        <w:jc w:val="both"/>
        <w:rPr>
          <w:rFonts w:ascii="Arial" w:hAnsi="Arial" w:cs="Arial"/>
          <w:color w:val="000000"/>
          <w:sz w:val="18"/>
          <w:szCs w:val="18"/>
        </w:rPr>
      </w:pPr>
    </w:p>
    <w:p w14:paraId="3BC45B92" w14:textId="77777777"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RACING AREA</w:t>
      </w:r>
    </w:p>
    <w:p w14:paraId="76F9C262"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14:paraId="66A31B57" w14:textId="0AD0695E" w:rsidR="00E1397C" w:rsidRPr="00F843BA" w:rsidRDefault="00BA2E00"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Pr>
          <w:rFonts w:ascii="Arial" w:hAnsi="Arial" w:cs="Arial"/>
          <w:color w:val="000000"/>
          <w:sz w:val="18"/>
          <w:szCs w:val="18"/>
        </w:rPr>
        <w:t xml:space="preserve">The race will take account of the area bounded by Kish lighthouse, </w:t>
      </w:r>
      <w:proofErr w:type="spellStart"/>
      <w:r>
        <w:rPr>
          <w:rFonts w:ascii="Arial" w:hAnsi="Arial" w:cs="Arial"/>
          <w:color w:val="000000"/>
          <w:sz w:val="18"/>
          <w:szCs w:val="18"/>
        </w:rPr>
        <w:t>Rockabill</w:t>
      </w:r>
      <w:proofErr w:type="spellEnd"/>
      <w:r>
        <w:rPr>
          <w:rFonts w:ascii="Arial" w:hAnsi="Arial" w:cs="Arial"/>
          <w:color w:val="000000"/>
          <w:sz w:val="18"/>
          <w:szCs w:val="18"/>
        </w:rPr>
        <w:t xml:space="preserve"> lighthouse and </w:t>
      </w:r>
      <w:proofErr w:type="spellStart"/>
      <w:r>
        <w:rPr>
          <w:rFonts w:ascii="Arial" w:hAnsi="Arial" w:cs="Arial"/>
          <w:color w:val="000000"/>
          <w:sz w:val="18"/>
          <w:szCs w:val="18"/>
        </w:rPr>
        <w:t>Howth</w:t>
      </w:r>
      <w:proofErr w:type="spellEnd"/>
      <w:r>
        <w:rPr>
          <w:rFonts w:ascii="Arial" w:hAnsi="Arial" w:cs="Arial"/>
          <w:color w:val="000000"/>
          <w:sz w:val="18"/>
          <w:szCs w:val="18"/>
        </w:rPr>
        <w:t>.</w:t>
      </w:r>
    </w:p>
    <w:p w14:paraId="1A5CCE9F"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756F6075"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4CD45945"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09719425"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654D0E61"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582D8F41"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66DD9FA8"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5F42D136"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2160F503"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1FA43940" w14:textId="77777777" w:rsidR="00E1397C" w:rsidRPr="00F843BA" w:rsidRDefault="00E77239" w:rsidP="00E77239">
      <w:pPr>
        <w:pStyle w:val="BodyTextIndent2"/>
        <w:tabs>
          <w:tab w:val="clear" w:pos="2552"/>
          <w:tab w:val="clear" w:pos="3969"/>
          <w:tab w:val="clear" w:pos="5103"/>
          <w:tab w:val="clear" w:pos="6237"/>
          <w:tab w:val="left" w:pos="2410"/>
          <w:tab w:val="left" w:pos="3686"/>
        </w:tabs>
        <w:ind w:left="360" w:firstLine="0"/>
        <w:jc w:val="both"/>
        <w:rPr>
          <w:rFonts w:ascii="Arial" w:hAnsi="Arial" w:cs="Arial"/>
          <w:b/>
          <w:color w:val="000000"/>
          <w:sz w:val="18"/>
          <w:szCs w:val="18"/>
        </w:rPr>
      </w:pPr>
      <w:r w:rsidRPr="00F843BA">
        <w:rPr>
          <w:rFonts w:ascii="Arial" w:hAnsi="Arial" w:cs="Arial"/>
          <w:b/>
          <w:color w:val="000000"/>
          <w:sz w:val="18"/>
          <w:szCs w:val="18"/>
        </w:rPr>
        <w:t>Other Information –</w:t>
      </w:r>
    </w:p>
    <w:p w14:paraId="7A3518D3" w14:textId="77777777" w:rsidR="00E77239" w:rsidRPr="00F843BA" w:rsidRDefault="00E77239" w:rsidP="00E77239">
      <w:pPr>
        <w:pStyle w:val="BodyTextIndent2"/>
        <w:tabs>
          <w:tab w:val="clear" w:pos="2552"/>
          <w:tab w:val="clear" w:pos="3969"/>
          <w:tab w:val="clear" w:pos="5103"/>
          <w:tab w:val="clear" w:pos="6237"/>
          <w:tab w:val="left" w:pos="2410"/>
          <w:tab w:val="left" w:pos="3686"/>
        </w:tabs>
        <w:ind w:left="360" w:firstLine="0"/>
        <w:jc w:val="both"/>
        <w:rPr>
          <w:rFonts w:ascii="Arial" w:hAnsi="Arial" w:cs="Arial"/>
          <w:b/>
          <w:color w:val="000000"/>
          <w:sz w:val="18"/>
          <w:szCs w:val="18"/>
          <w:u w:val="single"/>
        </w:rPr>
      </w:pPr>
    </w:p>
    <w:p w14:paraId="620648EB" w14:textId="77777777" w:rsidR="002B3105" w:rsidRPr="00F843BA" w:rsidRDefault="002B3105" w:rsidP="002B3105">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rPr>
        <w:tab/>
        <w:t>MARINA ACCOMMODATION</w:t>
      </w:r>
    </w:p>
    <w:p w14:paraId="2628395D" w14:textId="77777777" w:rsidR="002B3105" w:rsidRPr="00F843BA" w:rsidRDefault="002B3105" w:rsidP="002B3105">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rPr>
      </w:pPr>
    </w:p>
    <w:p w14:paraId="702D5E07"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Competitors requiring marina accommodation, which is limited, should compl</w:t>
      </w:r>
      <w:r w:rsidR="00FE08F8">
        <w:rPr>
          <w:rFonts w:ascii="Arial" w:hAnsi="Arial" w:cs="Arial"/>
          <w:color w:val="000000"/>
          <w:sz w:val="18"/>
          <w:szCs w:val="18"/>
        </w:rPr>
        <w:t>ete the relevant section on the</w:t>
      </w:r>
      <w:r w:rsidRPr="00F843BA">
        <w:rPr>
          <w:rFonts w:ascii="Arial" w:hAnsi="Arial" w:cs="Arial"/>
          <w:color w:val="000000"/>
          <w:sz w:val="18"/>
          <w:szCs w:val="18"/>
        </w:rPr>
        <w:t xml:space="preserve"> Entry Form. Marina accommodation is free for visiting competitors.</w:t>
      </w:r>
    </w:p>
    <w:p w14:paraId="177D2A0E"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37C32A23"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b/>
          <w:color w:val="000000"/>
          <w:sz w:val="18"/>
          <w:szCs w:val="18"/>
        </w:rPr>
      </w:pPr>
      <w:r w:rsidRPr="00F843BA">
        <w:rPr>
          <w:rFonts w:ascii="Arial" w:hAnsi="Arial" w:cs="Arial"/>
          <w:color w:val="000000"/>
          <w:sz w:val="18"/>
          <w:szCs w:val="18"/>
        </w:rPr>
        <w:tab/>
      </w:r>
      <w:r w:rsidRPr="00F843BA">
        <w:rPr>
          <w:rFonts w:ascii="Arial" w:hAnsi="Arial" w:cs="Arial"/>
          <w:b/>
          <w:color w:val="000000"/>
          <w:sz w:val="18"/>
          <w:szCs w:val="18"/>
        </w:rPr>
        <w:t>MEMBERSHIP</w:t>
      </w:r>
    </w:p>
    <w:p w14:paraId="55344C64"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ind w:left="0" w:firstLine="0"/>
        <w:jc w:val="both"/>
        <w:rPr>
          <w:rFonts w:ascii="Arial" w:hAnsi="Arial" w:cs="Arial"/>
          <w:color w:val="000000"/>
          <w:sz w:val="18"/>
          <w:szCs w:val="18"/>
        </w:rPr>
      </w:pPr>
    </w:p>
    <w:p w14:paraId="526383B3" w14:textId="5724FFB4"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 xml:space="preserve">Competitors are granted temporary membership of </w:t>
      </w:r>
      <w:r w:rsidRPr="00DB5F30">
        <w:rPr>
          <w:rFonts w:ascii="Arial" w:hAnsi="Arial" w:cs="Arial"/>
          <w:color w:val="000000"/>
          <w:sz w:val="18"/>
          <w:szCs w:val="18"/>
        </w:rPr>
        <w:t>Howth Yacht Club</w:t>
      </w:r>
      <w:r w:rsidR="00FE08F8" w:rsidRPr="00DB5F30">
        <w:rPr>
          <w:rFonts w:ascii="Arial" w:hAnsi="Arial" w:cs="Arial"/>
          <w:color w:val="000000"/>
          <w:sz w:val="18"/>
          <w:szCs w:val="18"/>
        </w:rPr>
        <w:t xml:space="preserve"> on Saturday </w:t>
      </w:r>
      <w:r w:rsidR="00BA2E00">
        <w:rPr>
          <w:rFonts w:ascii="Arial" w:hAnsi="Arial" w:cs="Arial"/>
          <w:color w:val="000000"/>
          <w:sz w:val="18"/>
          <w:szCs w:val="18"/>
        </w:rPr>
        <w:t>23rd</w:t>
      </w:r>
      <w:r w:rsidR="00FE08F8" w:rsidRPr="00DB5F30">
        <w:rPr>
          <w:rFonts w:ascii="Arial" w:hAnsi="Arial" w:cs="Arial"/>
          <w:color w:val="000000"/>
          <w:sz w:val="18"/>
          <w:szCs w:val="18"/>
        </w:rPr>
        <w:t xml:space="preserve"> </w:t>
      </w:r>
      <w:r w:rsidR="00BA2E00">
        <w:rPr>
          <w:rFonts w:ascii="Arial" w:hAnsi="Arial" w:cs="Arial"/>
          <w:color w:val="000000"/>
          <w:sz w:val="18"/>
          <w:szCs w:val="18"/>
        </w:rPr>
        <w:t>August</w:t>
      </w:r>
      <w:r w:rsidR="00FE08F8" w:rsidRPr="00DB5F30">
        <w:rPr>
          <w:rFonts w:ascii="Arial" w:hAnsi="Arial" w:cs="Arial"/>
          <w:color w:val="000000"/>
          <w:sz w:val="18"/>
          <w:szCs w:val="18"/>
        </w:rPr>
        <w:t xml:space="preserve"> 201</w:t>
      </w:r>
      <w:r w:rsidR="00C771B2">
        <w:rPr>
          <w:rFonts w:ascii="Arial" w:hAnsi="Arial" w:cs="Arial"/>
          <w:color w:val="000000"/>
          <w:sz w:val="18"/>
          <w:szCs w:val="18"/>
        </w:rPr>
        <w:t>4</w:t>
      </w:r>
      <w:r w:rsidR="00FE08F8" w:rsidRPr="00DB5F30">
        <w:rPr>
          <w:rFonts w:ascii="Arial" w:hAnsi="Arial" w:cs="Arial"/>
          <w:color w:val="000000"/>
          <w:sz w:val="18"/>
          <w:szCs w:val="18"/>
        </w:rPr>
        <w:t>,</w:t>
      </w:r>
      <w:r w:rsidRPr="00DB5F30">
        <w:rPr>
          <w:rFonts w:ascii="Arial" w:hAnsi="Arial" w:cs="Arial"/>
          <w:color w:val="000000"/>
          <w:sz w:val="18"/>
          <w:szCs w:val="18"/>
        </w:rPr>
        <w:t xml:space="preserve"> subject</w:t>
      </w:r>
      <w:r w:rsidRPr="00F843BA">
        <w:rPr>
          <w:rFonts w:ascii="Arial" w:hAnsi="Arial" w:cs="Arial"/>
          <w:color w:val="000000"/>
          <w:sz w:val="18"/>
          <w:szCs w:val="18"/>
        </w:rPr>
        <w:t xml:space="preserve"> only to the provisions of the Club Rules for withdrawing or withholding such membership.</w:t>
      </w:r>
    </w:p>
    <w:p w14:paraId="4EC04F08"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51C6E629" w14:textId="41727ACD" w:rsidR="002B3105" w:rsidRPr="00F843BA" w:rsidRDefault="002B3105" w:rsidP="00BA2E00">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p>
    <w:p w14:paraId="567882EB"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68434AE9" w14:textId="77777777" w:rsidR="00E1397C" w:rsidRPr="00F843BA" w:rsidRDefault="00E1397C">
      <w:pPr>
        <w:rPr>
          <w:rFonts w:ascii="Arial" w:hAnsi="Arial" w:cs="Arial"/>
          <w:sz w:val="18"/>
          <w:szCs w:val="18"/>
        </w:rPr>
      </w:pPr>
    </w:p>
    <w:sectPr w:rsidR="00E1397C" w:rsidRPr="00F843BA" w:rsidSect="006E72F8">
      <w:headerReference w:type="default" r:id="rId13"/>
      <w:footerReference w:type="even" r:id="rId14"/>
      <w:footerReference w:type="default" r:id="rId15"/>
      <w:pgSz w:w="11906" w:h="16838" w:code="9"/>
      <w:pgMar w:top="851" w:right="964" w:bottom="1077"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4F113" w14:textId="77777777" w:rsidR="002200A4" w:rsidRDefault="002200A4">
      <w:r>
        <w:separator/>
      </w:r>
    </w:p>
  </w:endnote>
  <w:endnote w:type="continuationSeparator" w:id="0">
    <w:p w14:paraId="26235F79" w14:textId="77777777" w:rsidR="002200A4" w:rsidRDefault="0022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4969" w14:textId="77777777" w:rsidR="00E1397C" w:rsidRDefault="00FF4616">
    <w:pPr>
      <w:pStyle w:val="Footer"/>
      <w:framePr w:wrap="around" w:vAnchor="text" w:hAnchor="margin" w:xAlign="center" w:y="1"/>
      <w:rPr>
        <w:rStyle w:val="PageNumber"/>
      </w:rPr>
    </w:pPr>
    <w:r>
      <w:rPr>
        <w:rStyle w:val="PageNumber"/>
      </w:rPr>
      <w:fldChar w:fldCharType="begin"/>
    </w:r>
    <w:r w:rsidR="00E1397C">
      <w:rPr>
        <w:rStyle w:val="PageNumber"/>
      </w:rPr>
      <w:instrText xml:space="preserve">PAGE  </w:instrText>
    </w:r>
    <w:r>
      <w:rPr>
        <w:rStyle w:val="PageNumber"/>
      </w:rPr>
      <w:fldChar w:fldCharType="separate"/>
    </w:r>
    <w:r w:rsidR="00E1397C">
      <w:rPr>
        <w:rStyle w:val="PageNumber"/>
        <w:noProof/>
      </w:rPr>
      <w:t>2</w:t>
    </w:r>
    <w:r>
      <w:rPr>
        <w:rStyle w:val="PageNumber"/>
      </w:rPr>
      <w:fldChar w:fldCharType="end"/>
    </w:r>
  </w:p>
  <w:p w14:paraId="23E91B23" w14:textId="77777777" w:rsidR="00E1397C" w:rsidRDefault="00E13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9C85" w14:textId="77777777" w:rsidR="00E1397C" w:rsidRPr="005D19C7" w:rsidRDefault="00FF4616">
    <w:pPr>
      <w:pStyle w:val="Footer"/>
      <w:framePr w:wrap="around" w:vAnchor="text" w:hAnchor="margin" w:xAlign="center" w:y="1"/>
      <w:rPr>
        <w:rStyle w:val="PageNumber"/>
        <w:rFonts w:ascii="Verdana" w:hAnsi="Verdana"/>
        <w:sz w:val="16"/>
        <w:szCs w:val="16"/>
      </w:rPr>
    </w:pPr>
    <w:r w:rsidRPr="005D19C7">
      <w:rPr>
        <w:rStyle w:val="PageNumber"/>
        <w:rFonts w:ascii="Verdana" w:hAnsi="Verdana"/>
        <w:sz w:val="16"/>
        <w:szCs w:val="16"/>
      </w:rPr>
      <w:fldChar w:fldCharType="begin"/>
    </w:r>
    <w:r w:rsidR="00E1397C" w:rsidRPr="005D19C7">
      <w:rPr>
        <w:rStyle w:val="PageNumber"/>
        <w:rFonts w:ascii="Verdana" w:hAnsi="Verdana"/>
        <w:sz w:val="16"/>
        <w:szCs w:val="16"/>
      </w:rPr>
      <w:instrText xml:space="preserve">PAGE  </w:instrText>
    </w:r>
    <w:r w:rsidRPr="005D19C7">
      <w:rPr>
        <w:rStyle w:val="PageNumber"/>
        <w:rFonts w:ascii="Verdana" w:hAnsi="Verdana"/>
        <w:sz w:val="16"/>
        <w:szCs w:val="16"/>
      </w:rPr>
      <w:fldChar w:fldCharType="separate"/>
    </w:r>
    <w:r w:rsidR="008669AB">
      <w:rPr>
        <w:rStyle w:val="PageNumber"/>
        <w:rFonts w:ascii="Verdana" w:hAnsi="Verdana"/>
        <w:noProof/>
        <w:sz w:val="16"/>
        <w:szCs w:val="16"/>
      </w:rPr>
      <w:t>2</w:t>
    </w:r>
    <w:r w:rsidRPr="005D19C7">
      <w:rPr>
        <w:rStyle w:val="PageNumber"/>
        <w:rFonts w:ascii="Verdana" w:hAnsi="Verdana"/>
        <w:sz w:val="16"/>
        <w:szCs w:val="16"/>
      </w:rPr>
      <w:fldChar w:fldCharType="end"/>
    </w:r>
  </w:p>
  <w:p w14:paraId="3B1C42EE" w14:textId="77777777" w:rsidR="00E1397C" w:rsidRPr="00857702" w:rsidRDefault="00E1397C" w:rsidP="00CA5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EE65C" w14:textId="77777777" w:rsidR="002200A4" w:rsidRDefault="002200A4">
      <w:r>
        <w:separator/>
      </w:r>
    </w:p>
  </w:footnote>
  <w:footnote w:type="continuationSeparator" w:id="0">
    <w:p w14:paraId="4D49CF7F" w14:textId="77777777" w:rsidR="002200A4" w:rsidRDefault="00220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
      <w:gridCol w:w="7654"/>
      <w:gridCol w:w="1439"/>
    </w:tblGrid>
    <w:tr w:rsidR="00E1397C" w:rsidRPr="004A4294" w14:paraId="23FBF2CB" w14:textId="77777777" w:rsidTr="00F65AAA">
      <w:tc>
        <w:tcPr>
          <w:tcW w:w="1101" w:type="dxa"/>
        </w:tcPr>
        <w:p w14:paraId="1383BDAC" w14:textId="77777777" w:rsidR="00E1397C" w:rsidRPr="004A4294" w:rsidRDefault="00E1397C" w:rsidP="00F65AAA">
          <w:pPr>
            <w:pStyle w:val="Header"/>
            <w:jc w:val="center"/>
            <w:rPr>
              <w:rFonts w:ascii="Arial" w:hAnsi="Arial" w:cs="Arial"/>
            </w:rPr>
          </w:pPr>
        </w:p>
      </w:tc>
      <w:tc>
        <w:tcPr>
          <w:tcW w:w="7654" w:type="dxa"/>
        </w:tcPr>
        <w:p w14:paraId="40103DB6" w14:textId="77777777" w:rsidR="00E1397C" w:rsidRPr="004A4294" w:rsidRDefault="00E1397C" w:rsidP="00F65AAA">
          <w:pPr>
            <w:pStyle w:val="Header"/>
            <w:jc w:val="center"/>
            <w:rPr>
              <w:rFonts w:ascii="Arial" w:hAnsi="Arial" w:cs="Arial"/>
              <w:b/>
              <w:sz w:val="20"/>
            </w:rPr>
          </w:pPr>
        </w:p>
        <w:p w14:paraId="4A1C3ADF" w14:textId="5C5F9D7E" w:rsidR="00E1397C" w:rsidRPr="004A4294" w:rsidRDefault="00BA2E00" w:rsidP="00373C02">
          <w:pPr>
            <w:pStyle w:val="Header"/>
            <w:jc w:val="center"/>
            <w:rPr>
              <w:rFonts w:ascii="Arial" w:hAnsi="Arial" w:cs="Arial"/>
              <w:b/>
              <w:sz w:val="20"/>
            </w:rPr>
          </w:pPr>
          <w:r>
            <w:rPr>
              <w:rFonts w:ascii="Arial" w:hAnsi="Arial" w:cs="Arial"/>
              <w:b/>
              <w:sz w:val="20"/>
            </w:rPr>
            <w:t>Double handed race</w:t>
          </w:r>
          <w:r w:rsidR="00FE08F8" w:rsidRPr="004A4294">
            <w:rPr>
              <w:rFonts w:ascii="Arial" w:hAnsi="Arial" w:cs="Arial"/>
              <w:b/>
              <w:sz w:val="20"/>
            </w:rPr>
            <w:t xml:space="preserve"> 201</w:t>
          </w:r>
          <w:r w:rsidR="00373C02">
            <w:rPr>
              <w:rFonts w:ascii="Arial" w:hAnsi="Arial" w:cs="Arial"/>
              <w:b/>
              <w:sz w:val="20"/>
            </w:rPr>
            <w:t>4</w:t>
          </w:r>
          <w:r w:rsidR="00E1397C" w:rsidRPr="004A4294">
            <w:rPr>
              <w:rFonts w:ascii="Arial" w:hAnsi="Arial" w:cs="Arial"/>
              <w:b/>
              <w:sz w:val="20"/>
            </w:rPr>
            <w:t xml:space="preserve"> – Notice of Race</w:t>
          </w:r>
        </w:p>
      </w:tc>
      <w:tc>
        <w:tcPr>
          <w:tcW w:w="1439" w:type="dxa"/>
        </w:tcPr>
        <w:p w14:paraId="380B48FD" w14:textId="77777777" w:rsidR="00E1397C" w:rsidRPr="004A4294" w:rsidRDefault="00E1397C" w:rsidP="00F65AAA">
          <w:pPr>
            <w:pStyle w:val="Header"/>
            <w:jc w:val="center"/>
            <w:rPr>
              <w:rFonts w:ascii="Arial" w:hAnsi="Arial" w:cs="Arial"/>
            </w:rPr>
          </w:pPr>
        </w:p>
      </w:tc>
    </w:tr>
  </w:tbl>
  <w:p w14:paraId="139E2A45" w14:textId="77777777" w:rsidR="00E1397C" w:rsidRPr="004A4294" w:rsidRDefault="00E1397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19AE"/>
    <w:multiLevelType w:val="multilevel"/>
    <w:tmpl w:val="D2045ABE"/>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
    <w:nsid w:val="236E637A"/>
    <w:multiLevelType w:val="hybridMultilevel"/>
    <w:tmpl w:val="1E4EE11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nsid w:val="48C6073C"/>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3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nsid w:val="4F303648"/>
    <w:multiLevelType w:val="multilevel"/>
    <w:tmpl w:val="4468976E"/>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52D16C13"/>
    <w:multiLevelType w:val="hybridMultilevel"/>
    <w:tmpl w:val="BBFADC2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531F0C77"/>
    <w:multiLevelType w:val="hybridMultilevel"/>
    <w:tmpl w:val="BD26151C"/>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7">
    <w:nsid w:val="59A97B5A"/>
    <w:multiLevelType w:val="singleLevel"/>
    <w:tmpl w:val="12162D78"/>
    <w:lvl w:ilvl="0">
      <w:start w:val="1720"/>
      <w:numFmt w:val="decimal"/>
      <w:lvlText w:val="%1"/>
      <w:lvlJc w:val="left"/>
      <w:pPr>
        <w:tabs>
          <w:tab w:val="num" w:pos="5539"/>
        </w:tabs>
        <w:ind w:left="5539" w:hanging="4830"/>
      </w:pPr>
      <w:rPr>
        <w:rFonts w:cs="Times New Roman" w:hint="default"/>
      </w:rPr>
    </w:lvl>
  </w:abstractNum>
  <w:abstractNum w:abstractNumId="8">
    <w:nsid w:val="68974556"/>
    <w:multiLevelType w:val="multilevel"/>
    <w:tmpl w:val="911081C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6A61B4"/>
    <w:multiLevelType w:val="multilevel"/>
    <w:tmpl w:val="FA64555C"/>
    <w:lvl w:ilvl="0">
      <w:start w:val="8"/>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6F333940"/>
    <w:multiLevelType w:val="multilevel"/>
    <w:tmpl w:val="1E0E6304"/>
    <w:lvl w:ilvl="0">
      <w:start w:val="10"/>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1">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2">
    <w:nsid w:val="7A376EB7"/>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3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nsid w:val="7C9E1CA4"/>
    <w:multiLevelType w:val="multilevel"/>
    <w:tmpl w:val="E9063A6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7"/>
  </w:num>
  <w:num w:numId="3">
    <w:abstractNumId w:val="11"/>
  </w:num>
  <w:num w:numId="4">
    <w:abstractNumId w:val="0"/>
  </w:num>
  <w:num w:numId="5">
    <w:abstractNumId w:val="5"/>
  </w:num>
  <w:num w:numId="6">
    <w:abstractNumId w:val="1"/>
  </w:num>
  <w:num w:numId="7">
    <w:abstractNumId w:val="4"/>
  </w:num>
  <w:num w:numId="8">
    <w:abstractNumId w:val="2"/>
  </w:num>
  <w:num w:numId="9">
    <w:abstractNumId w:val="13"/>
  </w:num>
  <w:num w:numId="10">
    <w:abstractNumId w:val="9"/>
  </w:num>
  <w:num w:numId="11">
    <w:abstractNumId w:val="8"/>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09"/>
    <w:rsid w:val="000044A3"/>
    <w:rsid w:val="00022D9F"/>
    <w:rsid w:val="000253F6"/>
    <w:rsid w:val="00046445"/>
    <w:rsid w:val="0007069D"/>
    <w:rsid w:val="000770C5"/>
    <w:rsid w:val="0008515D"/>
    <w:rsid w:val="000D1823"/>
    <w:rsid w:val="00100252"/>
    <w:rsid w:val="00124455"/>
    <w:rsid w:val="00125701"/>
    <w:rsid w:val="00125C22"/>
    <w:rsid w:val="0015073A"/>
    <w:rsid w:val="0016291D"/>
    <w:rsid w:val="001738B2"/>
    <w:rsid w:val="00193BD3"/>
    <w:rsid w:val="001A71A1"/>
    <w:rsid w:val="001C566E"/>
    <w:rsid w:val="001D22B0"/>
    <w:rsid w:val="001D698C"/>
    <w:rsid w:val="001E2C01"/>
    <w:rsid w:val="001E5312"/>
    <w:rsid w:val="001E71D8"/>
    <w:rsid w:val="001F27D8"/>
    <w:rsid w:val="002200A4"/>
    <w:rsid w:val="00220BCB"/>
    <w:rsid w:val="00231B7D"/>
    <w:rsid w:val="002361D5"/>
    <w:rsid w:val="002445BC"/>
    <w:rsid w:val="00252F82"/>
    <w:rsid w:val="0025582D"/>
    <w:rsid w:val="00255DE7"/>
    <w:rsid w:val="002577AE"/>
    <w:rsid w:val="00263BCA"/>
    <w:rsid w:val="0026796E"/>
    <w:rsid w:val="00271BAD"/>
    <w:rsid w:val="00276144"/>
    <w:rsid w:val="002A7D65"/>
    <w:rsid w:val="002B1AA7"/>
    <w:rsid w:val="002B3105"/>
    <w:rsid w:val="002C1FF3"/>
    <w:rsid w:val="002C38B0"/>
    <w:rsid w:val="002D3C1B"/>
    <w:rsid w:val="003238EA"/>
    <w:rsid w:val="0033042E"/>
    <w:rsid w:val="00336ED8"/>
    <w:rsid w:val="00347F50"/>
    <w:rsid w:val="00373C02"/>
    <w:rsid w:val="00373DBC"/>
    <w:rsid w:val="00391449"/>
    <w:rsid w:val="003978F2"/>
    <w:rsid w:val="003A0D13"/>
    <w:rsid w:val="003B0B14"/>
    <w:rsid w:val="003C7AEB"/>
    <w:rsid w:val="003D11F8"/>
    <w:rsid w:val="003F1BA5"/>
    <w:rsid w:val="00411EC2"/>
    <w:rsid w:val="004429C8"/>
    <w:rsid w:val="00456FA3"/>
    <w:rsid w:val="0047705A"/>
    <w:rsid w:val="00482EF6"/>
    <w:rsid w:val="0048525C"/>
    <w:rsid w:val="0049038A"/>
    <w:rsid w:val="00494317"/>
    <w:rsid w:val="004A4294"/>
    <w:rsid w:val="004D5EF3"/>
    <w:rsid w:val="004D620A"/>
    <w:rsid w:val="004D76EB"/>
    <w:rsid w:val="00511F23"/>
    <w:rsid w:val="00515EA6"/>
    <w:rsid w:val="0054041D"/>
    <w:rsid w:val="00570476"/>
    <w:rsid w:val="0057644F"/>
    <w:rsid w:val="005832D2"/>
    <w:rsid w:val="00584733"/>
    <w:rsid w:val="00590B04"/>
    <w:rsid w:val="00594A05"/>
    <w:rsid w:val="00597FF5"/>
    <w:rsid w:val="005B6773"/>
    <w:rsid w:val="005D19C7"/>
    <w:rsid w:val="005D529B"/>
    <w:rsid w:val="005F71FE"/>
    <w:rsid w:val="00604C5D"/>
    <w:rsid w:val="00621DFF"/>
    <w:rsid w:val="00623DAF"/>
    <w:rsid w:val="00643061"/>
    <w:rsid w:val="00665886"/>
    <w:rsid w:val="00680886"/>
    <w:rsid w:val="00697E35"/>
    <w:rsid w:val="006B228B"/>
    <w:rsid w:val="006E72F8"/>
    <w:rsid w:val="006F1BDF"/>
    <w:rsid w:val="006F2326"/>
    <w:rsid w:val="007129FD"/>
    <w:rsid w:val="00716335"/>
    <w:rsid w:val="00720A21"/>
    <w:rsid w:val="00736D4B"/>
    <w:rsid w:val="00750A24"/>
    <w:rsid w:val="00753C25"/>
    <w:rsid w:val="00763D62"/>
    <w:rsid w:val="00764B51"/>
    <w:rsid w:val="00772775"/>
    <w:rsid w:val="00777E7A"/>
    <w:rsid w:val="007824F5"/>
    <w:rsid w:val="00784AAB"/>
    <w:rsid w:val="007B01F7"/>
    <w:rsid w:val="007B1576"/>
    <w:rsid w:val="007B209E"/>
    <w:rsid w:val="007C2CBA"/>
    <w:rsid w:val="007E4FC5"/>
    <w:rsid w:val="007F3122"/>
    <w:rsid w:val="00824982"/>
    <w:rsid w:val="008267A0"/>
    <w:rsid w:val="00827BB4"/>
    <w:rsid w:val="00830C81"/>
    <w:rsid w:val="00850F54"/>
    <w:rsid w:val="00857702"/>
    <w:rsid w:val="008669AB"/>
    <w:rsid w:val="00870A24"/>
    <w:rsid w:val="008963A6"/>
    <w:rsid w:val="008A1730"/>
    <w:rsid w:val="008A1FDA"/>
    <w:rsid w:val="008C0D4D"/>
    <w:rsid w:val="008C71DA"/>
    <w:rsid w:val="008E1291"/>
    <w:rsid w:val="008E4EC1"/>
    <w:rsid w:val="008E76A9"/>
    <w:rsid w:val="00916F2C"/>
    <w:rsid w:val="00927A33"/>
    <w:rsid w:val="009374CC"/>
    <w:rsid w:val="00964828"/>
    <w:rsid w:val="00965308"/>
    <w:rsid w:val="00974E45"/>
    <w:rsid w:val="00982F81"/>
    <w:rsid w:val="009861A2"/>
    <w:rsid w:val="00997784"/>
    <w:rsid w:val="009A651D"/>
    <w:rsid w:val="009A79E4"/>
    <w:rsid w:val="009B45E5"/>
    <w:rsid w:val="009C546E"/>
    <w:rsid w:val="009C7925"/>
    <w:rsid w:val="009D1CD6"/>
    <w:rsid w:val="009D52CA"/>
    <w:rsid w:val="009E1527"/>
    <w:rsid w:val="009E3FF6"/>
    <w:rsid w:val="009F7756"/>
    <w:rsid w:val="00A12622"/>
    <w:rsid w:val="00A151B4"/>
    <w:rsid w:val="00A24A5A"/>
    <w:rsid w:val="00A4086B"/>
    <w:rsid w:val="00A43435"/>
    <w:rsid w:val="00A531E2"/>
    <w:rsid w:val="00A63324"/>
    <w:rsid w:val="00A77CF6"/>
    <w:rsid w:val="00A87F95"/>
    <w:rsid w:val="00A94F5D"/>
    <w:rsid w:val="00AE1C86"/>
    <w:rsid w:val="00AE439B"/>
    <w:rsid w:val="00B157BA"/>
    <w:rsid w:val="00B50AA2"/>
    <w:rsid w:val="00B51523"/>
    <w:rsid w:val="00B62D37"/>
    <w:rsid w:val="00B80C88"/>
    <w:rsid w:val="00B95CC4"/>
    <w:rsid w:val="00BA2486"/>
    <w:rsid w:val="00BA2E00"/>
    <w:rsid w:val="00BB1944"/>
    <w:rsid w:val="00BB3609"/>
    <w:rsid w:val="00BD1513"/>
    <w:rsid w:val="00C153B9"/>
    <w:rsid w:val="00C163C6"/>
    <w:rsid w:val="00C201CC"/>
    <w:rsid w:val="00C33289"/>
    <w:rsid w:val="00C47945"/>
    <w:rsid w:val="00C51380"/>
    <w:rsid w:val="00C66021"/>
    <w:rsid w:val="00C7115E"/>
    <w:rsid w:val="00C771B2"/>
    <w:rsid w:val="00C91822"/>
    <w:rsid w:val="00C95067"/>
    <w:rsid w:val="00CA2C86"/>
    <w:rsid w:val="00CA52A3"/>
    <w:rsid w:val="00CC1F0B"/>
    <w:rsid w:val="00CC6B72"/>
    <w:rsid w:val="00CD7A69"/>
    <w:rsid w:val="00CF434E"/>
    <w:rsid w:val="00D12AB6"/>
    <w:rsid w:val="00D13DAE"/>
    <w:rsid w:val="00D35728"/>
    <w:rsid w:val="00D35968"/>
    <w:rsid w:val="00D42ECF"/>
    <w:rsid w:val="00D46B9E"/>
    <w:rsid w:val="00D56E70"/>
    <w:rsid w:val="00D775D0"/>
    <w:rsid w:val="00D94EDE"/>
    <w:rsid w:val="00DA1BE6"/>
    <w:rsid w:val="00DB48C1"/>
    <w:rsid w:val="00DB5F30"/>
    <w:rsid w:val="00DF2009"/>
    <w:rsid w:val="00E03E3F"/>
    <w:rsid w:val="00E05963"/>
    <w:rsid w:val="00E111F5"/>
    <w:rsid w:val="00E1397C"/>
    <w:rsid w:val="00E40A36"/>
    <w:rsid w:val="00E4376F"/>
    <w:rsid w:val="00E43E2E"/>
    <w:rsid w:val="00E452D8"/>
    <w:rsid w:val="00E6156C"/>
    <w:rsid w:val="00E77239"/>
    <w:rsid w:val="00E90C9B"/>
    <w:rsid w:val="00EB6A9B"/>
    <w:rsid w:val="00EC023C"/>
    <w:rsid w:val="00EC2FC7"/>
    <w:rsid w:val="00EC36B5"/>
    <w:rsid w:val="00EC37F8"/>
    <w:rsid w:val="00ED1D42"/>
    <w:rsid w:val="00ED3645"/>
    <w:rsid w:val="00ED7924"/>
    <w:rsid w:val="00EE1F57"/>
    <w:rsid w:val="00EE228C"/>
    <w:rsid w:val="00EE5F97"/>
    <w:rsid w:val="00EF1E68"/>
    <w:rsid w:val="00F04D0D"/>
    <w:rsid w:val="00F11985"/>
    <w:rsid w:val="00F14A25"/>
    <w:rsid w:val="00F152FB"/>
    <w:rsid w:val="00F27A83"/>
    <w:rsid w:val="00F53907"/>
    <w:rsid w:val="00F56173"/>
    <w:rsid w:val="00F62830"/>
    <w:rsid w:val="00F64D6C"/>
    <w:rsid w:val="00F65AAA"/>
    <w:rsid w:val="00F71BFE"/>
    <w:rsid w:val="00F82C77"/>
    <w:rsid w:val="00F843BA"/>
    <w:rsid w:val="00F84F35"/>
    <w:rsid w:val="00F85732"/>
    <w:rsid w:val="00F907D9"/>
    <w:rsid w:val="00FA64A1"/>
    <w:rsid w:val="00FC2411"/>
    <w:rsid w:val="00FC3C64"/>
    <w:rsid w:val="00FC5058"/>
    <w:rsid w:val="00FC78EF"/>
    <w:rsid w:val="00FD0BF4"/>
    <w:rsid w:val="00FD2390"/>
    <w:rsid w:val="00FD4D4B"/>
    <w:rsid w:val="00FD788C"/>
    <w:rsid w:val="00FE08F8"/>
    <w:rsid w:val="00FF0D8D"/>
    <w:rsid w:val="00FF4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F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17"/>
    <w:rPr>
      <w:sz w:val="24"/>
      <w:lang w:val="en-IE"/>
    </w:rPr>
  </w:style>
  <w:style w:type="paragraph" w:styleId="Heading1">
    <w:name w:val="heading 1"/>
    <w:basedOn w:val="Normal"/>
    <w:next w:val="Normal"/>
    <w:link w:val="Heading1Char"/>
    <w:qFormat/>
    <w:rsid w:val="00494317"/>
    <w:pPr>
      <w:keepNext/>
      <w:tabs>
        <w:tab w:val="left" w:pos="2552"/>
        <w:tab w:val="left" w:pos="3969"/>
        <w:tab w:val="left" w:pos="5103"/>
        <w:tab w:val="left" w:pos="5529"/>
        <w:tab w:val="left" w:pos="6237"/>
        <w:tab w:val="left" w:pos="7655"/>
      </w:tabs>
      <w:ind w:left="720"/>
      <w:outlineLvl w:val="0"/>
    </w:pPr>
    <w:rPr>
      <w:u w:val="single"/>
    </w:rPr>
  </w:style>
  <w:style w:type="paragraph" w:styleId="Heading2">
    <w:name w:val="heading 2"/>
    <w:basedOn w:val="Normal"/>
    <w:next w:val="Normal"/>
    <w:link w:val="Heading2Char"/>
    <w:qFormat/>
    <w:rsid w:val="00494317"/>
    <w:pPr>
      <w:keepNext/>
      <w:ind w:left="720" w:firstLine="72"/>
      <w:jc w:val="both"/>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B48C1"/>
    <w:rPr>
      <w:rFonts w:ascii="Cambria" w:hAnsi="Cambria" w:cs="Times New Roman"/>
      <w:b/>
      <w:bCs/>
      <w:kern w:val="32"/>
      <w:sz w:val="32"/>
      <w:szCs w:val="32"/>
      <w:lang w:val="en-IE" w:eastAsia="en-GB"/>
    </w:rPr>
  </w:style>
  <w:style w:type="character" w:customStyle="1" w:styleId="Heading2Char">
    <w:name w:val="Heading 2 Char"/>
    <w:link w:val="Heading2"/>
    <w:semiHidden/>
    <w:locked/>
    <w:rsid w:val="00DB48C1"/>
    <w:rPr>
      <w:rFonts w:ascii="Cambria" w:hAnsi="Cambria" w:cs="Times New Roman"/>
      <w:b/>
      <w:bCs/>
      <w:i/>
      <w:iCs/>
      <w:sz w:val="28"/>
      <w:szCs w:val="28"/>
      <w:lang w:val="en-IE" w:eastAsia="en-GB"/>
    </w:rPr>
  </w:style>
  <w:style w:type="paragraph" w:styleId="PlainText">
    <w:name w:val="Plain Text"/>
    <w:basedOn w:val="Normal"/>
    <w:link w:val="PlainTextChar"/>
    <w:rsid w:val="00494317"/>
    <w:rPr>
      <w:rFonts w:ascii="Courier New" w:hAnsi="Courier New"/>
      <w:sz w:val="20"/>
      <w:lang w:val="en-US"/>
    </w:rPr>
  </w:style>
  <w:style w:type="character" w:customStyle="1" w:styleId="PlainTextChar">
    <w:name w:val="Plain Text Char"/>
    <w:link w:val="PlainText"/>
    <w:locked/>
    <w:rsid w:val="00F85732"/>
    <w:rPr>
      <w:rFonts w:ascii="Courier New" w:hAnsi="Courier New" w:cs="Times New Roman"/>
      <w:lang w:val="en-US" w:eastAsia="en-GB"/>
    </w:rPr>
  </w:style>
  <w:style w:type="paragraph" w:styleId="BodyTextIndent">
    <w:name w:val="Body Text Indent"/>
    <w:basedOn w:val="Normal"/>
    <w:link w:val="BodyTextIndentChar"/>
    <w:rsid w:val="00494317"/>
    <w:pPr>
      <w:ind w:left="720" w:hanging="720"/>
    </w:pPr>
  </w:style>
  <w:style w:type="character" w:customStyle="1" w:styleId="BodyTextIndentChar">
    <w:name w:val="Body Text Indent Char"/>
    <w:link w:val="BodyTextIndent"/>
    <w:semiHidden/>
    <w:locked/>
    <w:rsid w:val="00DB48C1"/>
    <w:rPr>
      <w:rFonts w:cs="Times New Roman"/>
      <w:sz w:val="20"/>
      <w:szCs w:val="20"/>
      <w:lang w:val="en-IE" w:eastAsia="en-GB"/>
    </w:rPr>
  </w:style>
  <w:style w:type="character" w:styleId="Hyperlink">
    <w:name w:val="Hyperlink"/>
    <w:rsid w:val="00494317"/>
    <w:rPr>
      <w:rFonts w:cs="Times New Roman"/>
      <w:color w:val="0000FF"/>
      <w:u w:val="single"/>
    </w:rPr>
  </w:style>
  <w:style w:type="paragraph" w:styleId="BodyTextIndent3">
    <w:name w:val="Body Text Indent 3"/>
    <w:basedOn w:val="Normal"/>
    <w:link w:val="BodyTextIndent3Char"/>
    <w:rsid w:val="00494317"/>
    <w:pPr>
      <w:tabs>
        <w:tab w:val="num" w:pos="851"/>
        <w:tab w:val="left" w:pos="2552"/>
        <w:tab w:val="left" w:pos="3969"/>
        <w:tab w:val="left" w:pos="5103"/>
        <w:tab w:val="left" w:pos="5529"/>
        <w:tab w:val="left" w:pos="6237"/>
        <w:tab w:val="left" w:pos="7655"/>
      </w:tabs>
      <w:ind w:left="3969" w:hanging="3249"/>
      <w:jc w:val="both"/>
    </w:pPr>
    <w:rPr>
      <w:color w:val="000000"/>
      <w:sz w:val="22"/>
    </w:rPr>
  </w:style>
  <w:style w:type="character" w:customStyle="1" w:styleId="BodyTextIndent3Char">
    <w:name w:val="Body Text Indent 3 Char"/>
    <w:link w:val="BodyTextIndent3"/>
    <w:semiHidden/>
    <w:locked/>
    <w:rsid w:val="00DB48C1"/>
    <w:rPr>
      <w:rFonts w:cs="Times New Roman"/>
      <w:sz w:val="16"/>
      <w:szCs w:val="16"/>
      <w:lang w:val="en-IE" w:eastAsia="en-GB"/>
    </w:rPr>
  </w:style>
  <w:style w:type="paragraph" w:styleId="BodyTextIndent2">
    <w:name w:val="Body Text Indent 2"/>
    <w:basedOn w:val="Normal"/>
    <w:link w:val="BodyTextIndent2Char"/>
    <w:rsid w:val="00494317"/>
    <w:pPr>
      <w:tabs>
        <w:tab w:val="left" w:pos="2552"/>
        <w:tab w:val="left" w:pos="3969"/>
        <w:tab w:val="left" w:pos="5103"/>
        <w:tab w:val="left" w:pos="5529"/>
        <w:tab w:val="left" w:pos="6237"/>
        <w:tab w:val="left" w:pos="7655"/>
      </w:tabs>
      <w:ind w:left="709" w:hanging="709"/>
    </w:pPr>
  </w:style>
  <w:style w:type="character" w:customStyle="1" w:styleId="BodyTextIndent2Char">
    <w:name w:val="Body Text Indent 2 Char"/>
    <w:link w:val="BodyTextIndent2"/>
    <w:semiHidden/>
    <w:locked/>
    <w:rsid w:val="00DB48C1"/>
    <w:rPr>
      <w:rFonts w:cs="Times New Roman"/>
      <w:sz w:val="20"/>
      <w:szCs w:val="20"/>
      <w:lang w:val="en-IE" w:eastAsia="en-GB"/>
    </w:rPr>
  </w:style>
  <w:style w:type="paragraph" w:styleId="Footer">
    <w:name w:val="footer"/>
    <w:basedOn w:val="Normal"/>
    <w:link w:val="FooterChar"/>
    <w:rsid w:val="00494317"/>
    <w:pPr>
      <w:tabs>
        <w:tab w:val="center" w:pos="4153"/>
        <w:tab w:val="right" w:pos="8306"/>
      </w:tabs>
    </w:pPr>
  </w:style>
  <w:style w:type="character" w:customStyle="1" w:styleId="FooterChar">
    <w:name w:val="Footer Char"/>
    <w:link w:val="Footer"/>
    <w:semiHidden/>
    <w:locked/>
    <w:rsid w:val="00DB48C1"/>
    <w:rPr>
      <w:rFonts w:cs="Times New Roman"/>
      <w:sz w:val="20"/>
      <w:szCs w:val="20"/>
      <w:lang w:val="en-IE" w:eastAsia="en-GB"/>
    </w:rPr>
  </w:style>
  <w:style w:type="character" w:styleId="PageNumber">
    <w:name w:val="page number"/>
    <w:rsid w:val="00494317"/>
    <w:rPr>
      <w:rFonts w:cs="Times New Roman"/>
    </w:rPr>
  </w:style>
  <w:style w:type="character" w:styleId="FollowedHyperlink">
    <w:name w:val="FollowedHyperlink"/>
    <w:rsid w:val="00916F2C"/>
    <w:rPr>
      <w:rFonts w:cs="Times New Roman"/>
      <w:color w:val="800080"/>
      <w:u w:val="single"/>
    </w:rPr>
  </w:style>
  <w:style w:type="paragraph" w:styleId="Header">
    <w:name w:val="header"/>
    <w:basedOn w:val="Normal"/>
    <w:link w:val="HeaderChar"/>
    <w:rsid w:val="005D19C7"/>
    <w:pPr>
      <w:tabs>
        <w:tab w:val="center" w:pos="4153"/>
        <w:tab w:val="right" w:pos="8306"/>
      </w:tabs>
    </w:pPr>
  </w:style>
  <w:style w:type="character" w:customStyle="1" w:styleId="HeaderChar">
    <w:name w:val="Header Char"/>
    <w:link w:val="Header"/>
    <w:semiHidden/>
    <w:locked/>
    <w:rsid w:val="00DB48C1"/>
    <w:rPr>
      <w:rFonts w:cs="Times New Roman"/>
      <w:sz w:val="20"/>
      <w:szCs w:val="20"/>
      <w:lang w:val="en-IE" w:eastAsia="en-GB"/>
    </w:rPr>
  </w:style>
  <w:style w:type="table" w:styleId="TableGrid">
    <w:name w:val="Table Grid"/>
    <w:basedOn w:val="TableNormal"/>
    <w:rsid w:val="00F04D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D35968"/>
    <w:pPr>
      <w:shd w:val="clear" w:color="auto" w:fill="000080"/>
    </w:pPr>
    <w:rPr>
      <w:rFonts w:ascii="Tahoma" w:hAnsi="Tahoma" w:cs="Tahoma"/>
      <w:sz w:val="20"/>
    </w:rPr>
  </w:style>
  <w:style w:type="character" w:customStyle="1" w:styleId="DocumentMapChar">
    <w:name w:val="Document Map Char"/>
    <w:link w:val="DocumentMap"/>
    <w:semiHidden/>
    <w:locked/>
    <w:rsid w:val="00DB48C1"/>
    <w:rPr>
      <w:rFonts w:cs="Times New Roman"/>
      <w:sz w:val="2"/>
      <w:lang w:val="en-IE" w:eastAsia="en-GB"/>
    </w:rPr>
  </w:style>
  <w:style w:type="character" w:styleId="CommentReference">
    <w:name w:val="annotation reference"/>
    <w:semiHidden/>
    <w:rsid w:val="00CA52A3"/>
    <w:rPr>
      <w:rFonts w:cs="Times New Roman"/>
      <w:sz w:val="16"/>
      <w:szCs w:val="16"/>
    </w:rPr>
  </w:style>
  <w:style w:type="paragraph" w:styleId="CommentText">
    <w:name w:val="annotation text"/>
    <w:basedOn w:val="Normal"/>
    <w:link w:val="CommentTextChar"/>
    <w:semiHidden/>
    <w:rsid w:val="00CA52A3"/>
    <w:rPr>
      <w:sz w:val="20"/>
    </w:rPr>
  </w:style>
  <w:style w:type="character" w:customStyle="1" w:styleId="CommentTextChar">
    <w:name w:val="Comment Text Char"/>
    <w:link w:val="CommentText"/>
    <w:semiHidden/>
    <w:locked/>
    <w:rsid w:val="00DB48C1"/>
    <w:rPr>
      <w:rFonts w:cs="Times New Roman"/>
      <w:sz w:val="20"/>
      <w:szCs w:val="20"/>
      <w:lang w:val="en-IE" w:eastAsia="en-GB"/>
    </w:rPr>
  </w:style>
  <w:style w:type="paragraph" w:styleId="CommentSubject">
    <w:name w:val="annotation subject"/>
    <w:basedOn w:val="CommentText"/>
    <w:next w:val="CommentText"/>
    <w:link w:val="CommentSubjectChar"/>
    <w:semiHidden/>
    <w:rsid w:val="00CA52A3"/>
    <w:rPr>
      <w:b/>
      <w:bCs/>
    </w:rPr>
  </w:style>
  <w:style w:type="character" w:customStyle="1" w:styleId="CommentSubjectChar">
    <w:name w:val="Comment Subject Char"/>
    <w:link w:val="CommentSubject"/>
    <w:semiHidden/>
    <w:locked/>
    <w:rsid w:val="00DB48C1"/>
    <w:rPr>
      <w:rFonts w:cs="Times New Roman"/>
      <w:b/>
      <w:bCs/>
      <w:sz w:val="20"/>
      <w:szCs w:val="20"/>
      <w:lang w:val="en-IE" w:eastAsia="en-GB"/>
    </w:rPr>
  </w:style>
  <w:style w:type="paragraph" w:styleId="BalloonText">
    <w:name w:val="Balloon Text"/>
    <w:basedOn w:val="Normal"/>
    <w:link w:val="BalloonTextChar"/>
    <w:semiHidden/>
    <w:rsid w:val="00CA52A3"/>
    <w:rPr>
      <w:rFonts w:ascii="Tahoma" w:hAnsi="Tahoma" w:cs="Tahoma"/>
      <w:sz w:val="16"/>
      <w:szCs w:val="16"/>
    </w:rPr>
  </w:style>
  <w:style w:type="character" w:customStyle="1" w:styleId="BalloonTextChar">
    <w:name w:val="Balloon Text Char"/>
    <w:link w:val="BalloonText"/>
    <w:semiHidden/>
    <w:locked/>
    <w:rsid w:val="00DB48C1"/>
    <w:rPr>
      <w:rFonts w:cs="Times New Roman"/>
      <w:sz w:val="2"/>
      <w:lang w:val="en-IE" w:eastAsia="en-GB"/>
    </w:rPr>
  </w:style>
  <w:style w:type="paragraph" w:styleId="ListParagraph">
    <w:name w:val="List Paragraph"/>
    <w:basedOn w:val="Normal"/>
    <w:uiPriority w:val="34"/>
    <w:qFormat/>
    <w:rsid w:val="00964828"/>
    <w:pPr>
      <w:ind w:left="720"/>
    </w:pPr>
    <w:rPr>
      <w:rFonts w:ascii="Arial" w:hAnsi="Arial"/>
      <w:lang w:val="en-GB" w:eastAsia="en-IE"/>
    </w:rPr>
  </w:style>
  <w:style w:type="paragraph" w:customStyle="1" w:styleId="Default">
    <w:name w:val="Default"/>
    <w:rsid w:val="00BA2E00"/>
    <w:pPr>
      <w:autoSpaceDE w:val="0"/>
      <w:autoSpaceDN w:val="0"/>
      <w:adjustRightInd w:val="0"/>
    </w:pPr>
    <w:rPr>
      <w:rFonts w:ascii="Calibri" w:hAnsi="Calibri" w:cs="Calibri"/>
      <w:color w:val="000000"/>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17"/>
    <w:rPr>
      <w:sz w:val="24"/>
      <w:lang w:val="en-IE"/>
    </w:rPr>
  </w:style>
  <w:style w:type="paragraph" w:styleId="Heading1">
    <w:name w:val="heading 1"/>
    <w:basedOn w:val="Normal"/>
    <w:next w:val="Normal"/>
    <w:link w:val="Heading1Char"/>
    <w:qFormat/>
    <w:rsid w:val="00494317"/>
    <w:pPr>
      <w:keepNext/>
      <w:tabs>
        <w:tab w:val="left" w:pos="2552"/>
        <w:tab w:val="left" w:pos="3969"/>
        <w:tab w:val="left" w:pos="5103"/>
        <w:tab w:val="left" w:pos="5529"/>
        <w:tab w:val="left" w:pos="6237"/>
        <w:tab w:val="left" w:pos="7655"/>
      </w:tabs>
      <w:ind w:left="720"/>
      <w:outlineLvl w:val="0"/>
    </w:pPr>
    <w:rPr>
      <w:u w:val="single"/>
    </w:rPr>
  </w:style>
  <w:style w:type="paragraph" w:styleId="Heading2">
    <w:name w:val="heading 2"/>
    <w:basedOn w:val="Normal"/>
    <w:next w:val="Normal"/>
    <w:link w:val="Heading2Char"/>
    <w:qFormat/>
    <w:rsid w:val="00494317"/>
    <w:pPr>
      <w:keepNext/>
      <w:ind w:left="720" w:firstLine="72"/>
      <w:jc w:val="both"/>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B48C1"/>
    <w:rPr>
      <w:rFonts w:ascii="Cambria" w:hAnsi="Cambria" w:cs="Times New Roman"/>
      <w:b/>
      <w:bCs/>
      <w:kern w:val="32"/>
      <w:sz w:val="32"/>
      <w:szCs w:val="32"/>
      <w:lang w:val="en-IE" w:eastAsia="en-GB"/>
    </w:rPr>
  </w:style>
  <w:style w:type="character" w:customStyle="1" w:styleId="Heading2Char">
    <w:name w:val="Heading 2 Char"/>
    <w:link w:val="Heading2"/>
    <w:semiHidden/>
    <w:locked/>
    <w:rsid w:val="00DB48C1"/>
    <w:rPr>
      <w:rFonts w:ascii="Cambria" w:hAnsi="Cambria" w:cs="Times New Roman"/>
      <w:b/>
      <w:bCs/>
      <w:i/>
      <w:iCs/>
      <w:sz w:val="28"/>
      <w:szCs w:val="28"/>
      <w:lang w:val="en-IE" w:eastAsia="en-GB"/>
    </w:rPr>
  </w:style>
  <w:style w:type="paragraph" w:styleId="PlainText">
    <w:name w:val="Plain Text"/>
    <w:basedOn w:val="Normal"/>
    <w:link w:val="PlainTextChar"/>
    <w:rsid w:val="00494317"/>
    <w:rPr>
      <w:rFonts w:ascii="Courier New" w:hAnsi="Courier New"/>
      <w:sz w:val="20"/>
      <w:lang w:val="en-US"/>
    </w:rPr>
  </w:style>
  <w:style w:type="character" w:customStyle="1" w:styleId="PlainTextChar">
    <w:name w:val="Plain Text Char"/>
    <w:link w:val="PlainText"/>
    <w:locked/>
    <w:rsid w:val="00F85732"/>
    <w:rPr>
      <w:rFonts w:ascii="Courier New" w:hAnsi="Courier New" w:cs="Times New Roman"/>
      <w:lang w:val="en-US" w:eastAsia="en-GB"/>
    </w:rPr>
  </w:style>
  <w:style w:type="paragraph" w:styleId="BodyTextIndent">
    <w:name w:val="Body Text Indent"/>
    <w:basedOn w:val="Normal"/>
    <w:link w:val="BodyTextIndentChar"/>
    <w:rsid w:val="00494317"/>
    <w:pPr>
      <w:ind w:left="720" w:hanging="720"/>
    </w:pPr>
  </w:style>
  <w:style w:type="character" w:customStyle="1" w:styleId="BodyTextIndentChar">
    <w:name w:val="Body Text Indent Char"/>
    <w:link w:val="BodyTextIndent"/>
    <w:semiHidden/>
    <w:locked/>
    <w:rsid w:val="00DB48C1"/>
    <w:rPr>
      <w:rFonts w:cs="Times New Roman"/>
      <w:sz w:val="20"/>
      <w:szCs w:val="20"/>
      <w:lang w:val="en-IE" w:eastAsia="en-GB"/>
    </w:rPr>
  </w:style>
  <w:style w:type="character" w:styleId="Hyperlink">
    <w:name w:val="Hyperlink"/>
    <w:rsid w:val="00494317"/>
    <w:rPr>
      <w:rFonts w:cs="Times New Roman"/>
      <w:color w:val="0000FF"/>
      <w:u w:val="single"/>
    </w:rPr>
  </w:style>
  <w:style w:type="paragraph" w:styleId="BodyTextIndent3">
    <w:name w:val="Body Text Indent 3"/>
    <w:basedOn w:val="Normal"/>
    <w:link w:val="BodyTextIndent3Char"/>
    <w:rsid w:val="00494317"/>
    <w:pPr>
      <w:tabs>
        <w:tab w:val="num" w:pos="851"/>
        <w:tab w:val="left" w:pos="2552"/>
        <w:tab w:val="left" w:pos="3969"/>
        <w:tab w:val="left" w:pos="5103"/>
        <w:tab w:val="left" w:pos="5529"/>
        <w:tab w:val="left" w:pos="6237"/>
        <w:tab w:val="left" w:pos="7655"/>
      </w:tabs>
      <w:ind w:left="3969" w:hanging="3249"/>
      <w:jc w:val="both"/>
    </w:pPr>
    <w:rPr>
      <w:color w:val="000000"/>
      <w:sz w:val="22"/>
    </w:rPr>
  </w:style>
  <w:style w:type="character" w:customStyle="1" w:styleId="BodyTextIndent3Char">
    <w:name w:val="Body Text Indent 3 Char"/>
    <w:link w:val="BodyTextIndent3"/>
    <w:semiHidden/>
    <w:locked/>
    <w:rsid w:val="00DB48C1"/>
    <w:rPr>
      <w:rFonts w:cs="Times New Roman"/>
      <w:sz w:val="16"/>
      <w:szCs w:val="16"/>
      <w:lang w:val="en-IE" w:eastAsia="en-GB"/>
    </w:rPr>
  </w:style>
  <w:style w:type="paragraph" w:styleId="BodyTextIndent2">
    <w:name w:val="Body Text Indent 2"/>
    <w:basedOn w:val="Normal"/>
    <w:link w:val="BodyTextIndent2Char"/>
    <w:rsid w:val="00494317"/>
    <w:pPr>
      <w:tabs>
        <w:tab w:val="left" w:pos="2552"/>
        <w:tab w:val="left" w:pos="3969"/>
        <w:tab w:val="left" w:pos="5103"/>
        <w:tab w:val="left" w:pos="5529"/>
        <w:tab w:val="left" w:pos="6237"/>
        <w:tab w:val="left" w:pos="7655"/>
      </w:tabs>
      <w:ind w:left="709" w:hanging="709"/>
    </w:pPr>
  </w:style>
  <w:style w:type="character" w:customStyle="1" w:styleId="BodyTextIndent2Char">
    <w:name w:val="Body Text Indent 2 Char"/>
    <w:link w:val="BodyTextIndent2"/>
    <w:semiHidden/>
    <w:locked/>
    <w:rsid w:val="00DB48C1"/>
    <w:rPr>
      <w:rFonts w:cs="Times New Roman"/>
      <w:sz w:val="20"/>
      <w:szCs w:val="20"/>
      <w:lang w:val="en-IE" w:eastAsia="en-GB"/>
    </w:rPr>
  </w:style>
  <w:style w:type="paragraph" w:styleId="Footer">
    <w:name w:val="footer"/>
    <w:basedOn w:val="Normal"/>
    <w:link w:val="FooterChar"/>
    <w:rsid w:val="00494317"/>
    <w:pPr>
      <w:tabs>
        <w:tab w:val="center" w:pos="4153"/>
        <w:tab w:val="right" w:pos="8306"/>
      </w:tabs>
    </w:pPr>
  </w:style>
  <w:style w:type="character" w:customStyle="1" w:styleId="FooterChar">
    <w:name w:val="Footer Char"/>
    <w:link w:val="Footer"/>
    <w:semiHidden/>
    <w:locked/>
    <w:rsid w:val="00DB48C1"/>
    <w:rPr>
      <w:rFonts w:cs="Times New Roman"/>
      <w:sz w:val="20"/>
      <w:szCs w:val="20"/>
      <w:lang w:val="en-IE" w:eastAsia="en-GB"/>
    </w:rPr>
  </w:style>
  <w:style w:type="character" w:styleId="PageNumber">
    <w:name w:val="page number"/>
    <w:rsid w:val="00494317"/>
    <w:rPr>
      <w:rFonts w:cs="Times New Roman"/>
    </w:rPr>
  </w:style>
  <w:style w:type="character" w:styleId="FollowedHyperlink">
    <w:name w:val="FollowedHyperlink"/>
    <w:rsid w:val="00916F2C"/>
    <w:rPr>
      <w:rFonts w:cs="Times New Roman"/>
      <w:color w:val="800080"/>
      <w:u w:val="single"/>
    </w:rPr>
  </w:style>
  <w:style w:type="paragraph" w:styleId="Header">
    <w:name w:val="header"/>
    <w:basedOn w:val="Normal"/>
    <w:link w:val="HeaderChar"/>
    <w:rsid w:val="005D19C7"/>
    <w:pPr>
      <w:tabs>
        <w:tab w:val="center" w:pos="4153"/>
        <w:tab w:val="right" w:pos="8306"/>
      </w:tabs>
    </w:pPr>
  </w:style>
  <w:style w:type="character" w:customStyle="1" w:styleId="HeaderChar">
    <w:name w:val="Header Char"/>
    <w:link w:val="Header"/>
    <w:semiHidden/>
    <w:locked/>
    <w:rsid w:val="00DB48C1"/>
    <w:rPr>
      <w:rFonts w:cs="Times New Roman"/>
      <w:sz w:val="20"/>
      <w:szCs w:val="20"/>
      <w:lang w:val="en-IE" w:eastAsia="en-GB"/>
    </w:rPr>
  </w:style>
  <w:style w:type="table" w:styleId="TableGrid">
    <w:name w:val="Table Grid"/>
    <w:basedOn w:val="TableNormal"/>
    <w:rsid w:val="00F04D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D35968"/>
    <w:pPr>
      <w:shd w:val="clear" w:color="auto" w:fill="000080"/>
    </w:pPr>
    <w:rPr>
      <w:rFonts w:ascii="Tahoma" w:hAnsi="Tahoma" w:cs="Tahoma"/>
      <w:sz w:val="20"/>
    </w:rPr>
  </w:style>
  <w:style w:type="character" w:customStyle="1" w:styleId="DocumentMapChar">
    <w:name w:val="Document Map Char"/>
    <w:link w:val="DocumentMap"/>
    <w:semiHidden/>
    <w:locked/>
    <w:rsid w:val="00DB48C1"/>
    <w:rPr>
      <w:rFonts w:cs="Times New Roman"/>
      <w:sz w:val="2"/>
      <w:lang w:val="en-IE" w:eastAsia="en-GB"/>
    </w:rPr>
  </w:style>
  <w:style w:type="character" w:styleId="CommentReference">
    <w:name w:val="annotation reference"/>
    <w:semiHidden/>
    <w:rsid w:val="00CA52A3"/>
    <w:rPr>
      <w:rFonts w:cs="Times New Roman"/>
      <w:sz w:val="16"/>
      <w:szCs w:val="16"/>
    </w:rPr>
  </w:style>
  <w:style w:type="paragraph" w:styleId="CommentText">
    <w:name w:val="annotation text"/>
    <w:basedOn w:val="Normal"/>
    <w:link w:val="CommentTextChar"/>
    <w:semiHidden/>
    <w:rsid w:val="00CA52A3"/>
    <w:rPr>
      <w:sz w:val="20"/>
    </w:rPr>
  </w:style>
  <w:style w:type="character" w:customStyle="1" w:styleId="CommentTextChar">
    <w:name w:val="Comment Text Char"/>
    <w:link w:val="CommentText"/>
    <w:semiHidden/>
    <w:locked/>
    <w:rsid w:val="00DB48C1"/>
    <w:rPr>
      <w:rFonts w:cs="Times New Roman"/>
      <w:sz w:val="20"/>
      <w:szCs w:val="20"/>
      <w:lang w:val="en-IE" w:eastAsia="en-GB"/>
    </w:rPr>
  </w:style>
  <w:style w:type="paragraph" w:styleId="CommentSubject">
    <w:name w:val="annotation subject"/>
    <w:basedOn w:val="CommentText"/>
    <w:next w:val="CommentText"/>
    <w:link w:val="CommentSubjectChar"/>
    <w:semiHidden/>
    <w:rsid w:val="00CA52A3"/>
    <w:rPr>
      <w:b/>
      <w:bCs/>
    </w:rPr>
  </w:style>
  <w:style w:type="character" w:customStyle="1" w:styleId="CommentSubjectChar">
    <w:name w:val="Comment Subject Char"/>
    <w:link w:val="CommentSubject"/>
    <w:semiHidden/>
    <w:locked/>
    <w:rsid w:val="00DB48C1"/>
    <w:rPr>
      <w:rFonts w:cs="Times New Roman"/>
      <w:b/>
      <w:bCs/>
      <w:sz w:val="20"/>
      <w:szCs w:val="20"/>
      <w:lang w:val="en-IE" w:eastAsia="en-GB"/>
    </w:rPr>
  </w:style>
  <w:style w:type="paragraph" w:styleId="BalloonText">
    <w:name w:val="Balloon Text"/>
    <w:basedOn w:val="Normal"/>
    <w:link w:val="BalloonTextChar"/>
    <w:semiHidden/>
    <w:rsid w:val="00CA52A3"/>
    <w:rPr>
      <w:rFonts w:ascii="Tahoma" w:hAnsi="Tahoma" w:cs="Tahoma"/>
      <w:sz w:val="16"/>
      <w:szCs w:val="16"/>
    </w:rPr>
  </w:style>
  <w:style w:type="character" w:customStyle="1" w:styleId="BalloonTextChar">
    <w:name w:val="Balloon Text Char"/>
    <w:link w:val="BalloonText"/>
    <w:semiHidden/>
    <w:locked/>
    <w:rsid w:val="00DB48C1"/>
    <w:rPr>
      <w:rFonts w:cs="Times New Roman"/>
      <w:sz w:val="2"/>
      <w:lang w:val="en-IE" w:eastAsia="en-GB"/>
    </w:rPr>
  </w:style>
  <w:style w:type="paragraph" w:styleId="ListParagraph">
    <w:name w:val="List Paragraph"/>
    <w:basedOn w:val="Normal"/>
    <w:uiPriority w:val="34"/>
    <w:qFormat/>
    <w:rsid w:val="00964828"/>
    <w:pPr>
      <w:ind w:left="720"/>
    </w:pPr>
    <w:rPr>
      <w:rFonts w:ascii="Arial" w:hAnsi="Arial"/>
      <w:lang w:val="en-GB" w:eastAsia="en-IE"/>
    </w:rPr>
  </w:style>
  <w:style w:type="paragraph" w:customStyle="1" w:styleId="Default">
    <w:name w:val="Default"/>
    <w:rsid w:val="00BA2E00"/>
    <w:pPr>
      <w:autoSpaceDE w:val="0"/>
      <w:autoSpaceDN w:val="0"/>
      <w:adjustRightInd w:val="0"/>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yc.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yc.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5348</CharactersWithSpaces>
  <SharedDoc>false</SharedDoc>
  <HLinks>
    <vt:vector size="18" baseType="variant">
      <vt:variant>
        <vt:i4>6684770</vt:i4>
      </vt:variant>
      <vt:variant>
        <vt:i4>6</vt:i4>
      </vt:variant>
      <vt:variant>
        <vt:i4>0</vt:i4>
      </vt:variant>
      <vt:variant>
        <vt:i4>5</vt:i4>
      </vt:variant>
      <vt:variant>
        <vt:lpwstr>http://www.hyc.ie/</vt:lpwstr>
      </vt:variant>
      <vt:variant>
        <vt:lpwstr/>
      </vt:variant>
      <vt:variant>
        <vt:i4>6684770</vt:i4>
      </vt:variant>
      <vt:variant>
        <vt:i4>3</vt:i4>
      </vt:variant>
      <vt:variant>
        <vt:i4>0</vt:i4>
      </vt:variant>
      <vt:variant>
        <vt:i4>5</vt:i4>
      </vt:variant>
      <vt:variant>
        <vt:lpwstr>http://www.hyc.ie/</vt:lpwstr>
      </vt:variant>
      <vt:variant>
        <vt:lpwstr/>
      </vt:variant>
      <vt:variant>
        <vt:i4>7995458</vt:i4>
      </vt:variant>
      <vt:variant>
        <vt:i4>0</vt:i4>
      </vt:variant>
      <vt:variant>
        <vt:i4>0</vt:i4>
      </vt:variant>
      <vt:variant>
        <vt:i4>5</vt:i4>
      </vt:variant>
      <vt:variant>
        <vt:lpwstr>mailto:office@hyc.ie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Chris Howard</dc:creator>
  <cp:lastModifiedBy>Simon Knowles</cp:lastModifiedBy>
  <cp:revision>2</cp:revision>
  <cp:lastPrinted>2014-05-07T17:42:00Z</cp:lastPrinted>
  <dcterms:created xsi:type="dcterms:W3CDTF">2014-06-18T15:05:00Z</dcterms:created>
  <dcterms:modified xsi:type="dcterms:W3CDTF">2014-06-18T15:05:00Z</dcterms:modified>
</cp:coreProperties>
</file>