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75F3" w:rsidRPr="003E72AF" w:rsidRDefault="001F215D">
      <w:pPr>
        <w:rPr>
          <w:b/>
        </w:rPr>
      </w:pPr>
      <w:r w:rsidRPr="003E72AF">
        <w:rPr>
          <w:b/>
        </w:rPr>
        <w:t>More Mischief, IRL966</w:t>
      </w:r>
    </w:p>
    <w:p w:rsidR="001F215D" w:rsidRPr="003E72AF" w:rsidRDefault="001F215D">
      <w:pPr>
        <w:rPr>
          <w:b/>
        </w:rPr>
      </w:pPr>
      <w:r w:rsidRPr="003E72AF">
        <w:rPr>
          <w:b/>
        </w:rPr>
        <w:t>Beneteau First 310</w:t>
      </w:r>
    </w:p>
    <w:p w:rsidR="001F215D" w:rsidRPr="001300D1" w:rsidRDefault="001F215D">
      <w:pPr>
        <w:rPr>
          <w:b/>
          <w:u w:val="single"/>
        </w:rPr>
      </w:pPr>
      <w:r w:rsidRPr="001300D1">
        <w:rPr>
          <w:b/>
          <w:u w:val="single"/>
        </w:rPr>
        <w:t>Description</w:t>
      </w:r>
      <w:bookmarkStart w:id="0" w:name="_GoBack"/>
      <w:bookmarkEnd w:id="0"/>
    </w:p>
    <w:p w:rsidR="001F215D" w:rsidRDefault="001F215D">
      <w:r>
        <w:t>This yacht is in its current ownership since 2006 and has been well maintained and continuously upgrade</w:t>
      </w:r>
      <w:r w:rsidR="00A4404D">
        <w:t>d</w:t>
      </w:r>
      <w:r>
        <w:t>. The First 310 is the ideal cruiser/racer for her length and this example has been raced</w:t>
      </w:r>
      <w:r w:rsidR="00A4404D">
        <w:t xml:space="preserve"> with notable success in the DBSC White Sails Class.</w:t>
      </w:r>
      <w:r>
        <w:t xml:space="preserve"> </w:t>
      </w:r>
      <w:r w:rsidR="00A4404D">
        <w:t xml:space="preserve">More Mischief is the deep keel version of the first 310, she comes equipped with wheel steering, new North tri-radial composite sails and has recent standing rigging. </w:t>
      </w:r>
    </w:p>
    <w:p w:rsidR="00A4404D" w:rsidRPr="001300D1" w:rsidRDefault="00A4404D">
      <w:pPr>
        <w:rPr>
          <w:b/>
          <w:u w:val="single"/>
        </w:rPr>
      </w:pPr>
      <w:r w:rsidRPr="001300D1">
        <w:rPr>
          <w:b/>
          <w:u w:val="single"/>
        </w:rPr>
        <w:t>Dimensions</w:t>
      </w:r>
    </w:p>
    <w:tbl>
      <w:tblPr>
        <w:tblStyle w:val="TableGrid"/>
        <w:tblW w:w="0" w:type="auto"/>
        <w:tblLook w:val="04A0" w:firstRow="1" w:lastRow="0" w:firstColumn="1" w:lastColumn="0" w:noHBand="0" w:noVBand="1"/>
      </w:tblPr>
      <w:tblGrid>
        <w:gridCol w:w="2254"/>
        <w:gridCol w:w="1569"/>
        <w:gridCol w:w="2126"/>
        <w:gridCol w:w="3067"/>
      </w:tblGrid>
      <w:tr w:rsidR="00A4404D" w:rsidTr="00B47AC6">
        <w:tc>
          <w:tcPr>
            <w:tcW w:w="2254" w:type="dxa"/>
          </w:tcPr>
          <w:p w:rsidR="00A4404D" w:rsidRDefault="00774CCA">
            <w:r>
              <w:t xml:space="preserve">Overall </w:t>
            </w:r>
            <w:r w:rsidR="00A4404D">
              <w:t>Length</w:t>
            </w:r>
          </w:p>
        </w:tc>
        <w:tc>
          <w:tcPr>
            <w:tcW w:w="1569" w:type="dxa"/>
          </w:tcPr>
          <w:p w:rsidR="00A4404D" w:rsidRDefault="00A4404D">
            <w:r>
              <w:t>9.47 m</w:t>
            </w:r>
          </w:p>
        </w:tc>
        <w:tc>
          <w:tcPr>
            <w:tcW w:w="2126" w:type="dxa"/>
          </w:tcPr>
          <w:p w:rsidR="00A4404D" w:rsidRDefault="00774CCA">
            <w:r>
              <w:t>Engine</w:t>
            </w:r>
          </w:p>
        </w:tc>
        <w:tc>
          <w:tcPr>
            <w:tcW w:w="3067" w:type="dxa"/>
          </w:tcPr>
          <w:p w:rsidR="00A4404D" w:rsidRDefault="00774CCA">
            <w:r>
              <w:t>Volvo Penta 2002</w:t>
            </w:r>
          </w:p>
        </w:tc>
      </w:tr>
      <w:tr w:rsidR="00A4404D" w:rsidTr="00B47AC6">
        <w:tc>
          <w:tcPr>
            <w:tcW w:w="2254" w:type="dxa"/>
          </w:tcPr>
          <w:p w:rsidR="00A4404D" w:rsidRDefault="00A4404D">
            <w:r>
              <w:t>Waterline Length</w:t>
            </w:r>
          </w:p>
        </w:tc>
        <w:tc>
          <w:tcPr>
            <w:tcW w:w="1569" w:type="dxa"/>
          </w:tcPr>
          <w:p w:rsidR="00A4404D" w:rsidRDefault="00774CCA">
            <w:r>
              <w:t>8.78 m</w:t>
            </w:r>
          </w:p>
        </w:tc>
        <w:tc>
          <w:tcPr>
            <w:tcW w:w="2126" w:type="dxa"/>
          </w:tcPr>
          <w:p w:rsidR="00A4404D" w:rsidRDefault="00774CCA">
            <w:r>
              <w:t xml:space="preserve">Propeller </w:t>
            </w:r>
          </w:p>
        </w:tc>
        <w:tc>
          <w:tcPr>
            <w:tcW w:w="3067" w:type="dxa"/>
          </w:tcPr>
          <w:p w:rsidR="00A4404D" w:rsidRDefault="00774CCA">
            <w:proofErr w:type="spellStart"/>
            <w:r>
              <w:t>Flexofold</w:t>
            </w:r>
            <w:proofErr w:type="spellEnd"/>
            <w:r>
              <w:t xml:space="preserve">  2 Blade Folding (2013)</w:t>
            </w:r>
          </w:p>
        </w:tc>
      </w:tr>
      <w:tr w:rsidR="00A4404D" w:rsidTr="00B47AC6">
        <w:tc>
          <w:tcPr>
            <w:tcW w:w="2254" w:type="dxa"/>
          </w:tcPr>
          <w:p w:rsidR="00A4404D" w:rsidRDefault="00774CCA">
            <w:r>
              <w:t>Beam</w:t>
            </w:r>
          </w:p>
        </w:tc>
        <w:tc>
          <w:tcPr>
            <w:tcW w:w="1569" w:type="dxa"/>
          </w:tcPr>
          <w:p w:rsidR="00A4404D" w:rsidRDefault="00774CCA">
            <w:r>
              <w:t>3.23 m</w:t>
            </w:r>
          </w:p>
        </w:tc>
        <w:tc>
          <w:tcPr>
            <w:tcW w:w="2126" w:type="dxa"/>
          </w:tcPr>
          <w:p w:rsidR="00A4404D" w:rsidRDefault="00774CCA">
            <w:r>
              <w:t>Shaft</w:t>
            </w:r>
          </w:p>
        </w:tc>
        <w:tc>
          <w:tcPr>
            <w:tcW w:w="3067" w:type="dxa"/>
          </w:tcPr>
          <w:p w:rsidR="00A4404D" w:rsidRDefault="00774CCA">
            <w:r>
              <w:t>Stainless Steel 25mm</w:t>
            </w:r>
          </w:p>
        </w:tc>
      </w:tr>
      <w:tr w:rsidR="00A4404D" w:rsidTr="00B47AC6">
        <w:tc>
          <w:tcPr>
            <w:tcW w:w="2254" w:type="dxa"/>
          </w:tcPr>
          <w:p w:rsidR="00A4404D" w:rsidRDefault="00774CCA">
            <w:r>
              <w:t>Draft</w:t>
            </w:r>
          </w:p>
        </w:tc>
        <w:tc>
          <w:tcPr>
            <w:tcW w:w="1569" w:type="dxa"/>
          </w:tcPr>
          <w:p w:rsidR="00A4404D" w:rsidRDefault="00774CCA">
            <w:r>
              <w:t>1.8 m</w:t>
            </w:r>
          </w:p>
        </w:tc>
        <w:tc>
          <w:tcPr>
            <w:tcW w:w="2126" w:type="dxa"/>
          </w:tcPr>
          <w:p w:rsidR="00A4404D" w:rsidRDefault="00774CCA">
            <w:r>
              <w:t>Start Battery</w:t>
            </w:r>
          </w:p>
        </w:tc>
        <w:tc>
          <w:tcPr>
            <w:tcW w:w="3067" w:type="dxa"/>
          </w:tcPr>
          <w:p w:rsidR="00A4404D" w:rsidRDefault="00774CCA">
            <w:r>
              <w:t>Red Flash 110 AMG</w:t>
            </w:r>
            <w:r w:rsidR="00782FC6">
              <w:t xml:space="preserve"> (2012)</w:t>
            </w:r>
          </w:p>
        </w:tc>
      </w:tr>
      <w:tr w:rsidR="00A4404D" w:rsidTr="00B47AC6">
        <w:tc>
          <w:tcPr>
            <w:tcW w:w="2254" w:type="dxa"/>
          </w:tcPr>
          <w:p w:rsidR="00A4404D" w:rsidRDefault="00774CCA">
            <w:r>
              <w:t>Displacement</w:t>
            </w:r>
          </w:p>
        </w:tc>
        <w:tc>
          <w:tcPr>
            <w:tcW w:w="1569" w:type="dxa"/>
          </w:tcPr>
          <w:p w:rsidR="00A4404D" w:rsidRDefault="00774CCA">
            <w:r>
              <w:t>3200 Kgs</w:t>
            </w:r>
          </w:p>
        </w:tc>
        <w:tc>
          <w:tcPr>
            <w:tcW w:w="2126" w:type="dxa"/>
          </w:tcPr>
          <w:p w:rsidR="00A4404D" w:rsidRDefault="00774CCA">
            <w:r>
              <w:t>House Battery</w:t>
            </w:r>
          </w:p>
        </w:tc>
        <w:tc>
          <w:tcPr>
            <w:tcW w:w="3067" w:type="dxa"/>
          </w:tcPr>
          <w:p w:rsidR="00A4404D" w:rsidRDefault="00774CCA">
            <w:proofErr w:type="spellStart"/>
            <w:r>
              <w:t>Elecsol</w:t>
            </w:r>
            <w:proofErr w:type="spellEnd"/>
            <w:r>
              <w:t xml:space="preserve"> 12v 110 Ah</w:t>
            </w:r>
            <w:r w:rsidR="00782FC6">
              <w:t xml:space="preserve"> (2012)</w:t>
            </w:r>
          </w:p>
        </w:tc>
      </w:tr>
      <w:tr w:rsidR="00774CCA" w:rsidTr="00B47AC6">
        <w:tc>
          <w:tcPr>
            <w:tcW w:w="2254" w:type="dxa"/>
          </w:tcPr>
          <w:p w:rsidR="00774CCA" w:rsidRDefault="00774CCA">
            <w:r>
              <w:t>Ballast</w:t>
            </w:r>
          </w:p>
        </w:tc>
        <w:tc>
          <w:tcPr>
            <w:tcW w:w="1569" w:type="dxa"/>
          </w:tcPr>
          <w:p w:rsidR="00774CCA" w:rsidRDefault="00774CCA">
            <w:r>
              <w:t xml:space="preserve">1050 </w:t>
            </w:r>
            <w:proofErr w:type="spellStart"/>
            <w:r>
              <w:t>kgs</w:t>
            </w:r>
            <w:proofErr w:type="spellEnd"/>
          </w:p>
        </w:tc>
        <w:tc>
          <w:tcPr>
            <w:tcW w:w="2126" w:type="dxa"/>
          </w:tcPr>
          <w:p w:rsidR="00774CCA" w:rsidRDefault="00774CCA">
            <w:r>
              <w:t>Charger</w:t>
            </w:r>
          </w:p>
        </w:tc>
        <w:tc>
          <w:tcPr>
            <w:tcW w:w="3067" w:type="dxa"/>
          </w:tcPr>
          <w:p w:rsidR="00774CCA" w:rsidRDefault="00774CCA">
            <w:r>
              <w:t>Dolphin All In One 20A</w:t>
            </w:r>
          </w:p>
        </w:tc>
      </w:tr>
      <w:tr w:rsidR="00774CCA" w:rsidTr="00B47AC6">
        <w:tc>
          <w:tcPr>
            <w:tcW w:w="2254" w:type="dxa"/>
          </w:tcPr>
          <w:p w:rsidR="00774CCA" w:rsidRDefault="00774CCA">
            <w:r>
              <w:t>Sail Area</w:t>
            </w:r>
          </w:p>
        </w:tc>
        <w:tc>
          <w:tcPr>
            <w:tcW w:w="1569" w:type="dxa"/>
          </w:tcPr>
          <w:p w:rsidR="00774CCA" w:rsidRDefault="00774CCA">
            <w:r>
              <w:t xml:space="preserve">48.5 </w:t>
            </w:r>
            <w:proofErr w:type="spellStart"/>
            <w:r>
              <w:t>sq.m</w:t>
            </w:r>
            <w:proofErr w:type="spellEnd"/>
          </w:p>
        </w:tc>
        <w:tc>
          <w:tcPr>
            <w:tcW w:w="2126" w:type="dxa"/>
          </w:tcPr>
          <w:p w:rsidR="00774CCA" w:rsidRDefault="00774CCA">
            <w:r>
              <w:t xml:space="preserve">Shore Power </w:t>
            </w:r>
          </w:p>
        </w:tc>
        <w:tc>
          <w:tcPr>
            <w:tcW w:w="3067" w:type="dxa"/>
          </w:tcPr>
          <w:p w:rsidR="00774CCA" w:rsidRDefault="00774CCA">
            <w:r>
              <w:t>Dolphin All In One 20A</w:t>
            </w:r>
          </w:p>
        </w:tc>
      </w:tr>
      <w:tr w:rsidR="003E72AF" w:rsidTr="00B47AC6">
        <w:tc>
          <w:tcPr>
            <w:tcW w:w="2254" w:type="dxa"/>
          </w:tcPr>
          <w:p w:rsidR="003E72AF" w:rsidRDefault="003E72AF">
            <w:r>
              <w:t>Water Tankage</w:t>
            </w:r>
          </w:p>
        </w:tc>
        <w:tc>
          <w:tcPr>
            <w:tcW w:w="1569" w:type="dxa"/>
          </w:tcPr>
          <w:p w:rsidR="003E72AF" w:rsidRDefault="003E72AF">
            <w:r>
              <w:t>PVC 70 L</w:t>
            </w:r>
          </w:p>
        </w:tc>
        <w:tc>
          <w:tcPr>
            <w:tcW w:w="2126" w:type="dxa"/>
          </w:tcPr>
          <w:p w:rsidR="003E72AF" w:rsidRDefault="003E72AF">
            <w:r>
              <w:t>Fuel Tankage</w:t>
            </w:r>
          </w:p>
        </w:tc>
        <w:tc>
          <w:tcPr>
            <w:tcW w:w="3067" w:type="dxa"/>
          </w:tcPr>
          <w:p w:rsidR="003E72AF" w:rsidRDefault="003E72AF">
            <w:r>
              <w:t>PVC 50 L</w:t>
            </w:r>
          </w:p>
        </w:tc>
      </w:tr>
    </w:tbl>
    <w:p w:rsidR="00A4404D" w:rsidRDefault="00A4404D"/>
    <w:p w:rsidR="003E72AF" w:rsidRPr="001300D1" w:rsidRDefault="003E72AF">
      <w:pPr>
        <w:rPr>
          <w:b/>
          <w:u w:val="single"/>
        </w:rPr>
      </w:pPr>
      <w:r w:rsidRPr="001300D1">
        <w:rPr>
          <w:b/>
          <w:u w:val="single"/>
        </w:rPr>
        <w:t>Construction</w:t>
      </w:r>
    </w:p>
    <w:p w:rsidR="00692F62" w:rsidRDefault="003E72AF">
      <w:r>
        <w:t xml:space="preserve">GRP construction in white using </w:t>
      </w:r>
      <w:proofErr w:type="spellStart"/>
      <w:r>
        <w:t>Beneteau’s</w:t>
      </w:r>
      <w:proofErr w:type="spellEnd"/>
      <w:r>
        <w:t xml:space="preserve"> BWS anti osmosis system. The hull is stiffened by a comprehensive structural floor pan that supports the cast iron keel using 19mm keel bolts. Side deck and fore deck are </w:t>
      </w:r>
      <w:r w:rsidR="00692F62">
        <w:t>stiffened</w:t>
      </w:r>
      <w:r>
        <w:t xml:space="preserve"> by 15mm balsa core</w:t>
      </w:r>
      <w:r w:rsidR="00692F62">
        <w:t xml:space="preserve"> and the cabin trunk and </w:t>
      </w:r>
      <w:proofErr w:type="spellStart"/>
      <w:r w:rsidR="00692F62">
        <w:t>coachroof</w:t>
      </w:r>
      <w:proofErr w:type="spellEnd"/>
      <w:r w:rsidR="00692F62">
        <w:t xml:space="preserve"> are stiffened using </w:t>
      </w:r>
      <w:proofErr w:type="spellStart"/>
      <w:r w:rsidR="00692F62">
        <w:t>Firet</w:t>
      </w:r>
      <w:proofErr w:type="spellEnd"/>
      <w:r w:rsidR="00692F62">
        <w:t xml:space="preserve"> </w:t>
      </w:r>
      <w:proofErr w:type="spellStart"/>
      <w:r w:rsidR="00692F62">
        <w:t>Coremat</w:t>
      </w:r>
      <w:proofErr w:type="spellEnd"/>
      <w:r w:rsidR="00692F62">
        <w:t>.</w:t>
      </w:r>
      <w:r>
        <w:t xml:space="preserve"> </w:t>
      </w:r>
      <w:r w:rsidR="00692F62">
        <w:t>A 2012 survey showed no appreciable moisture and no osmosis. Keel bolts and plates were also found in good condition at the time of survey.</w:t>
      </w:r>
    </w:p>
    <w:p w:rsidR="00692F62" w:rsidRDefault="00692F62">
      <w:r>
        <w:t>GRP construction rudder with composite stock hung from hull controlled from a Whitlock pedestal steering system. Rudder bearings w</w:t>
      </w:r>
      <w:r w:rsidR="006A167A">
        <w:t>ere replaced in 2014</w:t>
      </w:r>
      <w:r>
        <w:t xml:space="preserve"> and there is no play in the system.</w:t>
      </w:r>
    </w:p>
    <w:p w:rsidR="00692F62" w:rsidRPr="001300D1" w:rsidRDefault="00692F62">
      <w:pPr>
        <w:rPr>
          <w:b/>
          <w:u w:val="single"/>
        </w:rPr>
      </w:pPr>
      <w:r w:rsidRPr="001300D1">
        <w:rPr>
          <w:b/>
          <w:u w:val="single"/>
        </w:rPr>
        <w:t>Rigging</w:t>
      </w:r>
    </w:p>
    <w:p w:rsidR="00692F62" w:rsidRDefault="00692F62">
      <w:r>
        <w:t>Single spreader mast by Z-Spars with 7/8ths fractional rig.</w:t>
      </w:r>
    </w:p>
    <w:p w:rsidR="00DD69C6" w:rsidRDefault="00DD69C6">
      <w:r>
        <w:t>Z-Spars boom. New goose-neck fittings (dated 2015)</w:t>
      </w:r>
    </w:p>
    <w:p w:rsidR="00692F62" w:rsidRDefault="00692F62">
      <w:r>
        <w:t>7.0 mm Stainless steel wire shrouds and forestay. (</w:t>
      </w:r>
      <w:proofErr w:type="gramStart"/>
      <w:r>
        <w:t>dated</w:t>
      </w:r>
      <w:proofErr w:type="gramEnd"/>
      <w:r>
        <w:t xml:space="preserve"> 2010)</w:t>
      </w:r>
    </w:p>
    <w:p w:rsidR="00692F62" w:rsidRDefault="00692F62">
      <w:r>
        <w:t xml:space="preserve">4.0 mm split backstay. Cascade tensioner </w:t>
      </w:r>
      <w:r w:rsidR="00DD69C6">
        <w:t>(rebuilt 2015)</w:t>
      </w:r>
    </w:p>
    <w:p w:rsidR="00DD69C6" w:rsidRDefault="00DD69C6">
      <w:proofErr w:type="spellStart"/>
      <w:r>
        <w:t>Furlex</w:t>
      </w:r>
      <w:proofErr w:type="spellEnd"/>
      <w:r>
        <w:t xml:space="preserve"> 100s furling system with twin groove forestay.</w:t>
      </w:r>
    </w:p>
    <w:p w:rsidR="00DD69C6" w:rsidRDefault="00DD69C6">
      <w:r>
        <w:t xml:space="preserve">Main and Genoa halyards and outhaul in </w:t>
      </w:r>
      <w:proofErr w:type="spellStart"/>
      <w:r>
        <w:t>Dyneema</w:t>
      </w:r>
      <w:proofErr w:type="spellEnd"/>
      <w:r>
        <w:t xml:space="preserve"> (dated 2015).</w:t>
      </w:r>
    </w:p>
    <w:p w:rsidR="00DD69C6" w:rsidRDefault="00DD69C6">
      <w:r>
        <w:t>New furling line (dated 2015).</w:t>
      </w:r>
    </w:p>
    <w:p w:rsidR="00DD69C6" w:rsidRDefault="00DD69C6">
      <w:r>
        <w:t>New sheets, reefs &amp; miscellaneous cordage (dated 2015).</w:t>
      </w:r>
    </w:p>
    <w:p w:rsidR="003F2F27" w:rsidRDefault="003F2F27">
      <w:r>
        <w:t>Oversized Harken Mainsheet system fitted 2013.</w:t>
      </w:r>
    </w:p>
    <w:p w:rsidR="003F2F27" w:rsidRDefault="003F2F27">
      <w:r>
        <w:t xml:space="preserve">New Barton Traveller/Track fitted 2010. </w:t>
      </w:r>
    </w:p>
    <w:p w:rsidR="006D65D3" w:rsidRPr="00C4200C" w:rsidRDefault="00DD69C6">
      <w:pPr>
        <w:rPr>
          <w:b/>
          <w:u w:val="single"/>
        </w:rPr>
      </w:pPr>
      <w:r w:rsidRPr="00C4200C">
        <w:rPr>
          <w:b/>
          <w:u w:val="single"/>
        </w:rPr>
        <w:lastRenderedPageBreak/>
        <w:t>Sails &amp; Canvas</w:t>
      </w:r>
    </w:p>
    <w:p w:rsidR="006D65D3" w:rsidRDefault="006D65D3">
      <w:r w:rsidRPr="006D65D3">
        <w:t>Genoa</w:t>
      </w:r>
      <w:r>
        <w:t>: North Sails Premium Panelled 300 radial laminate. (</w:t>
      </w:r>
      <w:proofErr w:type="gramStart"/>
      <w:r>
        <w:t>dated</w:t>
      </w:r>
      <w:proofErr w:type="gramEnd"/>
      <w:r>
        <w:t xml:space="preserve"> 2015)</w:t>
      </w:r>
    </w:p>
    <w:p w:rsidR="00DD69C6" w:rsidRDefault="006D65D3">
      <w:r>
        <w:t>Main:  North Sails Premium Panelled 300 radial laminate. (</w:t>
      </w:r>
      <w:proofErr w:type="gramStart"/>
      <w:r>
        <w:t>dated</w:t>
      </w:r>
      <w:proofErr w:type="gramEnd"/>
      <w:r>
        <w:t xml:space="preserve"> 2015)</w:t>
      </w:r>
    </w:p>
    <w:p w:rsidR="006D65D3" w:rsidRDefault="006D65D3">
      <w:r>
        <w:t xml:space="preserve">Spinnaker: UK </w:t>
      </w:r>
      <w:proofErr w:type="spellStart"/>
      <w:r>
        <w:t>McWilliam</w:t>
      </w:r>
      <w:proofErr w:type="spellEnd"/>
      <w:r>
        <w:t xml:space="preserve"> Tri Radial.</w:t>
      </w:r>
    </w:p>
    <w:p w:rsidR="006D65D3" w:rsidRDefault="006D65D3">
      <w:r>
        <w:t>Stack Pack: Marshall Marine/ North Sales (dated 2015)</w:t>
      </w:r>
    </w:p>
    <w:p w:rsidR="006D65D3" w:rsidRPr="001300D1" w:rsidRDefault="006D65D3" w:rsidP="006D65D3">
      <w:pPr>
        <w:rPr>
          <w:b/>
          <w:u w:val="single"/>
        </w:rPr>
      </w:pPr>
      <w:r w:rsidRPr="001300D1">
        <w:rPr>
          <w:b/>
          <w:u w:val="single"/>
        </w:rPr>
        <w:t>Accommodation:</w:t>
      </w:r>
    </w:p>
    <w:p w:rsidR="006D65D3" w:rsidRDefault="006D65D3" w:rsidP="006D65D3">
      <w:r>
        <w:t>3 cabins (including main saloon)</w:t>
      </w:r>
    </w:p>
    <w:p w:rsidR="006D65D3" w:rsidRDefault="006D65D3" w:rsidP="006D65D3">
      <w:r>
        <w:t>Fore cabin has a large double berth with storage lockers to port and starboard and an opening hatch</w:t>
      </w:r>
    </w:p>
    <w:p w:rsidR="006D65D3" w:rsidRDefault="006D65D3" w:rsidP="006D65D3">
      <w:r>
        <w:t>Saloon has two settee’s which can sit six people comfortably around the centre line table. The two settee’s can be used as berths. The table has dropping sides which permit greater space in the saloon when not in use. The centre part of the table contains a stowing locker and the saloon can be aired with six opening ports.</w:t>
      </w:r>
    </w:p>
    <w:p w:rsidR="006D65D3" w:rsidRDefault="006D65D3" w:rsidP="006D65D3">
      <w:r>
        <w:t>The aft cabin on the port side contains a double berth and an opening port onto cockpit.</w:t>
      </w:r>
      <w:r w:rsidR="001300D1">
        <w:t xml:space="preserve"> </w:t>
      </w:r>
      <w:r>
        <w:t>There is a large stowage locker with double doors with further stowage along the side of the berth.</w:t>
      </w:r>
    </w:p>
    <w:p w:rsidR="00E8776F" w:rsidRDefault="006D65D3" w:rsidP="006D65D3">
      <w:r>
        <w:t>The heads are on the aft starboard side and contain a sea toilet and hand basin.</w:t>
      </w:r>
    </w:p>
    <w:p w:rsidR="00E8776F" w:rsidRDefault="00E8776F" w:rsidP="006D65D3">
      <w:r w:rsidRPr="00E8776F">
        <w:t>The galley is located on the port side, aft of the settee. The area has numerous lockers and drawers for stowage of food and cooking equipment. There is a gimballed gas stov</w:t>
      </w:r>
      <w:r>
        <w:t xml:space="preserve">e with two burners and an oven and </w:t>
      </w:r>
      <w:r w:rsidRPr="00E8776F">
        <w:t xml:space="preserve">pressurised water into a round stainless steel sink. </w:t>
      </w:r>
    </w:p>
    <w:p w:rsidR="00E8776F" w:rsidRPr="001300D1" w:rsidRDefault="00E8776F" w:rsidP="006D65D3">
      <w:pPr>
        <w:rPr>
          <w:b/>
          <w:u w:val="single"/>
        </w:rPr>
      </w:pPr>
      <w:r w:rsidRPr="001300D1">
        <w:rPr>
          <w:b/>
          <w:u w:val="single"/>
        </w:rPr>
        <w:t>Electronics &amp; Navigation</w:t>
      </w:r>
    </w:p>
    <w:p w:rsidR="00E8776F" w:rsidRDefault="00E8776F" w:rsidP="006D65D3">
      <w:r>
        <w:t xml:space="preserve">Standard Horizon GX </w:t>
      </w:r>
      <w:r w:rsidR="00782FC6">
        <w:t xml:space="preserve">1500E </w:t>
      </w:r>
      <w:r>
        <w:t>DSC VHF with Remote Microphone to cockpit steering position.</w:t>
      </w:r>
    </w:p>
    <w:p w:rsidR="00E8776F" w:rsidRDefault="00E8776F" w:rsidP="006D65D3">
      <w:proofErr w:type="spellStart"/>
      <w:r>
        <w:t>Navman</w:t>
      </w:r>
      <w:proofErr w:type="spellEnd"/>
      <w:r>
        <w:t xml:space="preserve"> Tracker 5600 </w:t>
      </w:r>
      <w:proofErr w:type="spellStart"/>
      <w:r>
        <w:t>Chartplotter</w:t>
      </w:r>
      <w:proofErr w:type="spellEnd"/>
      <w:r>
        <w:t xml:space="preserve"> with C-Map Chart.</w:t>
      </w:r>
    </w:p>
    <w:p w:rsidR="00E8776F" w:rsidRDefault="00E8776F" w:rsidP="00E8776F">
      <w:proofErr w:type="spellStart"/>
      <w:r>
        <w:t>Autohelm</w:t>
      </w:r>
      <w:proofErr w:type="spellEnd"/>
      <w:r>
        <w:t xml:space="preserve"> ST4000 Autopilot</w:t>
      </w:r>
    </w:p>
    <w:p w:rsidR="00E8776F" w:rsidRDefault="00E8776F" w:rsidP="00E8776F">
      <w:proofErr w:type="spellStart"/>
      <w:r>
        <w:t>Raymarine</w:t>
      </w:r>
      <w:proofErr w:type="spellEnd"/>
      <w:r>
        <w:t xml:space="preserve"> ST60 </w:t>
      </w:r>
      <w:proofErr w:type="spellStart"/>
      <w:r>
        <w:t>Tridata</w:t>
      </w:r>
      <w:proofErr w:type="spellEnd"/>
    </w:p>
    <w:p w:rsidR="00E8776F" w:rsidRDefault="00E8776F" w:rsidP="00E8776F">
      <w:proofErr w:type="spellStart"/>
      <w:r>
        <w:t>Raymarine</w:t>
      </w:r>
      <w:proofErr w:type="spellEnd"/>
      <w:r>
        <w:t xml:space="preserve"> ST60 Wind</w:t>
      </w:r>
    </w:p>
    <w:p w:rsidR="00E8776F" w:rsidRDefault="00E8776F" w:rsidP="00E8776F">
      <w:r>
        <w:t>Binnacle compass</w:t>
      </w:r>
    </w:p>
    <w:p w:rsidR="006D65D3" w:rsidRPr="006D65D3" w:rsidRDefault="00E8776F" w:rsidP="00E8776F">
      <w:pPr>
        <w:rPr>
          <w:u w:val="single"/>
        </w:rPr>
      </w:pPr>
      <w:r>
        <w:t>Bulkhead compass</w:t>
      </w:r>
      <w:r w:rsidR="006D65D3">
        <w:t xml:space="preserve"> </w:t>
      </w:r>
    </w:p>
    <w:p w:rsidR="00E8776F" w:rsidRPr="001300D1" w:rsidRDefault="00E8776F" w:rsidP="00E8776F">
      <w:pPr>
        <w:rPr>
          <w:b/>
          <w:u w:val="single"/>
        </w:rPr>
      </w:pPr>
      <w:r w:rsidRPr="001300D1">
        <w:rPr>
          <w:b/>
          <w:u w:val="single"/>
        </w:rPr>
        <w:t>Deck Equipment</w:t>
      </w:r>
    </w:p>
    <w:p w:rsidR="00E8776F" w:rsidRDefault="00E8776F" w:rsidP="00E8776F">
      <w:r>
        <w:t xml:space="preserve">Stainless steel </w:t>
      </w:r>
      <w:proofErr w:type="spellStart"/>
      <w:r>
        <w:t>pushpit</w:t>
      </w:r>
      <w:proofErr w:type="spellEnd"/>
      <w:r>
        <w:t xml:space="preserve"> and pulpit with stainless steel guard rails</w:t>
      </w:r>
    </w:p>
    <w:p w:rsidR="00E8776F" w:rsidRDefault="00E8776F" w:rsidP="00E8776F">
      <w:r>
        <w:t>Mooring cleats fore and aft</w:t>
      </w:r>
    </w:p>
    <w:p w:rsidR="00E8776F" w:rsidRDefault="0072441C" w:rsidP="00E8776F">
      <w:r>
        <w:t>Bathing ladder</w:t>
      </w:r>
    </w:p>
    <w:p w:rsidR="00E8776F" w:rsidRDefault="00E8776F" w:rsidP="00E8776F">
      <w:r>
        <w:t xml:space="preserve">2 primary </w:t>
      </w:r>
      <w:proofErr w:type="spellStart"/>
      <w:r>
        <w:t>lewmar</w:t>
      </w:r>
      <w:proofErr w:type="spellEnd"/>
      <w:r>
        <w:t xml:space="preserve"> winches, </w:t>
      </w:r>
      <w:proofErr w:type="spellStart"/>
      <w:r>
        <w:t>self tailing</w:t>
      </w:r>
      <w:proofErr w:type="spellEnd"/>
      <w:r>
        <w:t xml:space="preserve"> two speed</w:t>
      </w:r>
    </w:p>
    <w:p w:rsidR="00E8776F" w:rsidRDefault="00E8776F" w:rsidP="00E8776F">
      <w:r>
        <w:t xml:space="preserve">2 </w:t>
      </w:r>
      <w:r w:rsidR="001300D1">
        <w:t>secondary</w:t>
      </w:r>
      <w:r>
        <w:t xml:space="preserve"> </w:t>
      </w:r>
      <w:proofErr w:type="spellStart"/>
      <w:r>
        <w:t>lewmar</w:t>
      </w:r>
      <w:proofErr w:type="spellEnd"/>
      <w:r>
        <w:t xml:space="preserve"> winches, </w:t>
      </w:r>
      <w:proofErr w:type="spellStart"/>
      <w:r>
        <w:t>self tailing</w:t>
      </w:r>
      <w:proofErr w:type="spellEnd"/>
      <w:r>
        <w:t xml:space="preserve"> two speed</w:t>
      </w:r>
    </w:p>
    <w:p w:rsidR="00E8776F" w:rsidRDefault="00E8776F" w:rsidP="00E8776F">
      <w:r>
        <w:t xml:space="preserve">Delta anchor with chain and rope </w:t>
      </w:r>
    </w:p>
    <w:p w:rsidR="00E8776F" w:rsidRDefault="00E8776F" w:rsidP="00E8776F">
      <w:r>
        <w:lastRenderedPageBreak/>
        <w:t>Sprayhood</w:t>
      </w:r>
    </w:p>
    <w:p w:rsidR="00E8776F" w:rsidRDefault="00E8776F" w:rsidP="00E8776F">
      <w:r>
        <w:t>Cockpit tent</w:t>
      </w:r>
    </w:p>
    <w:p w:rsidR="00E8776F" w:rsidRDefault="00E8776F" w:rsidP="00E8776F">
      <w:r>
        <w:t>Warps and Fenders</w:t>
      </w:r>
    </w:p>
    <w:p w:rsidR="00E8776F" w:rsidRDefault="00E8776F" w:rsidP="00E8776F">
      <w:r>
        <w:t>Boathook</w:t>
      </w:r>
    </w:p>
    <w:p w:rsidR="00E8776F" w:rsidRDefault="00E8776F" w:rsidP="00E8776F">
      <w:r>
        <w:t>Winch handles</w:t>
      </w:r>
    </w:p>
    <w:p w:rsidR="00E8776F" w:rsidRPr="001300D1" w:rsidRDefault="00E8776F" w:rsidP="00E8776F">
      <w:pPr>
        <w:rPr>
          <w:b/>
          <w:u w:val="single"/>
        </w:rPr>
      </w:pPr>
      <w:r w:rsidRPr="001300D1">
        <w:rPr>
          <w:b/>
          <w:u w:val="single"/>
        </w:rPr>
        <w:t>Safety Equipment</w:t>
      </w:r>
    </w:p>
    <w:p w:rsidR="00E8776F" w:rsidRDefault="00E8776F" w:rsidP="00E8776F">
      <w:r>
        <w:t>First Aid Kit</w:t>
      </w:r>
    </w:p>
    <w:p w:rsidR="00E8776F" w:rsidRDefault="00E8776F" w:rsidP="00E8776F">
      <w:r>
        <w:t>Harness points in cockpit</w:t>
      </w:r>
    </w:p>
    <w:p w:rsidR="00E8776F" w:rsidRDefault="00E8776F" w:rsidP="00E8776F">
      <w:r>
        <w:t>Fire blanket</w:t>
      </w:r>
    </w:p>
    <w:p w:rsidR="00E8776F" w:rsidRDefault="00E8776F" w:rsidP="00E8776F">
      <w:r>
        <w:t>Horseshoe buoy</w:t>
      </w:r>
    </w:p>
    <w:p w:rsidR="00E8776F" w:rsidRDefault="00E8776F" w:rsidP="00E8776F">
      <w:r>
        <w:t>Emergency tiller</w:t>
      </w:r>
    </w:p>
    <w:p w:rsidR="006B6875" w:rsidRDefault="00E8776F" w:rsidP="00E8776F">
      <w:r>
        <w:t>Coastal flares</w:t>
      </w:r>
    </w:p>
    <w:p w:rsidR="0065465A" w:rsidRDefault="006B6875" w:rsidP="00E8776F">
      <w:proofErr w:type="spellStart"/>
      <w:r>
        <w:t>Lifesling</w:t>
      </w:r>
      <w:proofErr w:type="spellEnd"/>
      <w:r>
        <w:t xml:space="preserve"> System.</w:t>
      </w:r>
    </w:p>
    <w:p w:rsidR="0065465A" w:rsidRPr="0065465A" w:rsidRDefault="0065465A" w:rsidP="00E8776F">
      <w:pPr>
        <w:rPr>
          <w:b/>
          <w:u w:val="single"/>
        </w:rPr>
      </w:pPr>
      <w:r w:rsidRPr="0065465A">
        <w:rPr>
          <w:b/>
          <w:u w:val="single"/>
        </w:rPr>
        <w:t>Miscellaneous</w:t>
      </w:r>
    </w:p>
    <w:p w:rsidR="003E72AF" w:rsidRDefault="00FF3541" w:rsidP="00E8776F">
      <w:r>
        <w:t>Engine Mounts replaced 2010</w:t>
      </w:r>
      <w:r w:rsidR="0065465A">
        <w:t>.</w:t>
      </w:r>
    </w:p>
    <w:p w:rsidR="00FF3541" w:rsidRDefault="00FF3541" w:rsidP="00E8776F">
      <w:r>
        <w:t>Engine Head Gaskets replaced 2010.</w:t>
      </w:r>
    </w:p>
    <w:p w:rsidR="0065465A" w:rsidRDefault="00BE2239" w:rsidP="00E8776F">
      <w:r>
        <w:t>Fuel filtration system replaced</w:t>
      </w:r>
      <w:r w:rsidR="00FF3541">
        <w:t xml:space="preserve"> 2010</w:t>
      </w:r>
      <w:r w:rsidR="0065465A">
        <w:t>.</w:t>
      </w:r>
    </w:p>
    <w:p w:rsidR="007065AD" w:rsidRDefault="007065AD" w:rsidP="00E8776F">
      <w:proofErr w:type="spellStart"/>
      <w:r>
        <w:t>Beneteau</w:t>
      </w:r>
      <w:proofErr w:type="spellEnd"/>
      <w:r>
        <w:t xml:space="preserve"> crockery &amp; cutlery.</w:t>
      </w:r>
    </w:p>
    <w:sectPr w:rsidR="007065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215D"/>
    <w:rsid w:val="00000A96"/>
    <w:rsid w:val="00003C76"/>
    <w:rsid w:val="00004E2B"/>
    <w:rsid w:val="00007C1F"/>
    <w:rsid w:val="00014EDB"/>
    <w:rsid w:val="000170E8"/>
    <w:rsid w:val="00020DD9"/>
    <w:rsid w:val="0002247C"/>
    <w:rsid w:val="000340BB"/>
    <w:rsid w:val="00035E83"/>
    <w:rsid w:val="00036BC9"/>
    <w:rsid w:val="00042FD2"/>
    <w:rsid w:val="00061BE2"/>
    <w:rsid w:val="00065C91"/>
    <w:rsid w:val="00070429"/>
    <w:rsid w:val="00072614"/>
    <w:rsid w:val="000866D5"/>
    <w:rsid w:val="00091BFE"/>
    <w:rsid w:val="000935E4"/>
    <w:rsid w:val="000A230D"/>
    <w:rsid w:val="000A2EFE"/>
    <w:rsid w:val="000A5812"/>
    <w:rsid w:val="000B51E3"/>
    <w:rsid w:val="000B57CC"/>
    <w:rsid w:val="000B629D"/>
    <w:rsid w:val="000B7025"/>
    <w:rsid w:val="000C3352"/>
    <w:rsid w:val="000C4AF0"/>
    <w:rsid w:val="000D38BD"/>
    <w:rsid w:val="00104E7D"/>
    <w:rsid w:val="0011158E"/>
    <w:rsid w:val="0012126D"/>
    <w:rsid w:val="001300D1"/>
    <w:rsid w:val="00162E47"/>
    <w:rsid w:val="00170927"/>
    <w:rsid w:val="00172A3A"/>
    <w:rsid w:val="0018202D"/>
    <w:rsid w:val="001A02D6"/>
    <w:rsid w:val="001A145C"/>
    <w:rsid w:val="001A1B8A"/>
    <w:rsid w:val="001A39BA"/>
    <w:rsid w:val="001A638E"/>
    <w:rsid w:val="001B095A"/>
    <w:rsid w:val="001B1D1B"/>
    <w:rsid w:val="001B5222"/>
    <w:rsid w:val="001B7D66"/>
    <w:rsid w:val="001D3EBB"/>
    <w:rsid w:val="001E13F0"/>
    <w:rsid w:val="001E59E0"/>
    <w:rsid w:val="001F08A3"/>
    <w:rsid w:val="001F215D"/>
    <w:rsid w:val="001F3AC4"/>
    <w:rsid w:val="002029A3"/>
    <w:rsid w:val="002142C7"/>
    <w:rsid w:val="002158B7"/>
    <w:rsid w:val="00215EA8"/>
    <w:rsid w:val="00233A30"/>
    <w:rsid w:val="002355F3"/>
    <w:rsid w:val="0023590B"/>
    <w:rsid w:val="00237B2B"/>
    <w:rsid w:val="00241540"/>
    <w:rsid w:val="00245008"/>
    <w:rsid w:val="002467D1"/>
    <w:rsid w:val="00251F1A"/>
    <w:rsid w:val="00254734"/>
    <w:rsid w:val="00257F91"/>
    <w:rsid w:val="0026793B"/>
    <w:rsid w:val="00270A52"/>
    <w:rsid w:val="0028306C"/>
    <w:rsid w:val="00295C83"/>
    <w:rsid w:val="002A729B"/>
    <w:rsid w:val="002B031F"/>
    <w:rsid w:val="002B5BBC"/>
    <w:rsid w:val="002B6076"/>
    <w:rsid w:val="002C0557"/>
    <w:rsid w:val="002C1CA1"/>
    <w:rsid w:val="002C35B2"/>
    <w:rsid w:val="002C6D84"/>
    <w:rsid w:val="002C71BC"/>
    <w:rsid w:val="002E6EDE"/>
    <w:rsid w:val="002F0EA8"/>
    <w:rsid w:val="002F4C2E"/>
    <w:rsid w:val="002F77AB"/>
    <w:rsid w:val="00342D21"/>
    <w:rsid w:val="00364943"/>
    <w:rsid w:val="003766CF"/>
    <w:rsid w:val="00380611"/>
    <w:rsid w:val="003808A7"/>
    <w:rsid w:val="003822CE"/>
    <w:rsid w:val="003938BD"/>
    <w:rsid w:val="003B3DB3"/>
    <w:rsid w:val="003E1163"/>
    <w:rsid w:val="003E43B1"/>
    <w:rsid w:val="003E72AF"/>
    <w:rsid w:val="003E73D4"/>
    <w:rsid w:val="003F1E70"/>
    <w:rsid w:val="003F2F27"/>
    <w:rsid w:val="003F635A"/>
    <w:rsid w:val="004075CB"/>
    <w:rsid w:val="00411718"/>
    <w:rsid w:val="004163E8"/>
    <w:rsid w:val="00423707"/>
    <w:rsid w:val="00423A7A"/>
    <w:rsid w:val="004442F6"/>
    <w:rsid w:val="00451154"/>
    <w:rsid w:val="004543F9"/>
    <w:rsid w:val="00457DC5"/>
    <w:rsid w:val="00463F8F"/>
    <w:rsid w:val="0047236A"/>
    <w:rsid w:val="00476BBC"/>
    <w:rsid w:val="00482D13"/>
    <w:rsid w:val="00484A7A"/>
    <w:rsid w:val="004A12CE"/>
    <w:rsid w:val="004A3663"/>
    <w:rsid w:val="004C530A"/>
    <w:rsid w:val="004E22EC"/>
    <w:rsid w:val="004E6B95"/>
    <w:rsid w:val="00504602"/>
    <w:rsid w:val="00504905"/>
    <w:rsid w:val="005059C9"/>
    <w:rsid w:val="0050628F"/>
    <w:rsid w:val="00513807"/>
    <w:rsid w:val="00515DDF"/>
    <w:rsid w:val="005237E5"/>
    <w:rsid w:val="00523843"/>
    <w:rsid w:val="00525B0F"/>
    <w:rsid w:val="00537B0A"/>
    <w:rsid w:val="0055544D"/>
    <w:rsid w:val="0056593B"/>
    <w:rsid w:val="00567C1E"/>
    <w:rsid w:val="00572EA3"/>
    <w:rsid w:val="00573030"/>
    <w:rsid w:val="00576CBA"/>
    <w:rsid w:val="005812C0"/>
    <w:rsid w:val="00585E8C"/>
    <w:rsid w:val="005A34B5"/>
    <w:rsid w:val="005C0F9E"/>
    <w:rsid w:val="005C2D2A"/>
    <w:rsid w:val="005C4651"/>
    <w:rsid w:val="005E43BF"/>
    <w:rsid w:val="005E660E"/>
    <w:rsid w:val="005F265D"/>
    <w:rsid w:val="005F36D4"/>
    <w:rsid w:val="00612FE4"/>
    <w:rsid w:val="006325E8"/>
    <w:rsid w:val="006337CF"/>
    <w:rsid w:val="0065465A"/>
    <w:rsid w:val="00661514"/>
    <w:rsid w:val="00663682"/>
    <w:rsid w:val="00664474"/>
    <w:rsid w:val="00670756"/>
    <w:rsid w:val="00677EAB"/>
    <w:rsid w:val="00687F16"/>
    <w:rsid w:val="006916B8"/>
    <w:rsid w:val="00692F62"/>
    <w:rsid w:val="00693DEF"/>
    <w:rsid w:val="00697DA2"/>
    <w:rsid w:val="006A167A"/>
    <w:rsid w:val="006A2A1E"/>
    <w:rsid w:val="006A385E"/>
    <w:rsid w:val="006B4A20"/>
    <w:rsid w:val="006B6875"/>
    <w:rsid w:val="006D65D3"/>
    <w:rsid w:val="006E33BA"/>
    <w:rsid w:val="006F3FFB"/>
    <w:rsid w:val="006F7309"/>
    <w:rsid w:val="007065AD"/>
    <w:rsid w:val="00706E5F"/>
    <w:rsid w:val="0071611C"/>
    <w:rsid w:val="0072441C"/>
    <w:rsid w:val="0073229A"/>
    <w:rsid w:val="007344BA"/>
    <w:rsid w:val="00752C48"/>
    <w:rsid w:val="007612CC"/>
    <w:rsid w:val="00763F00"/>
    <w:rsid w:val="007652B1"/>
    <w:rsid w:val="00766128"/>
    <w:rsid w:val="00774702"/>
    <w:rsid w:val="00774CCA"/>
    <w:rsid w:val="00782FC6"/>
    <w:rsid w:val="00790A96"/>
    <w:rsid w:val="00791090"/>
    <w:rsid w:val="007A1DEC"/>
    <w:rsid w:val="007A2F7D"/>
    <w:rsid w:val="007B0A1B"/>
    <w:rsid w:val="007C2D09"/>
    <w:rsid w:val="007C6BFE"/>
    <w:rsid w:val="007D2DB2"/>
    <w:rsid w:val="007E309F"/>
    <w:rsid w:val="007E38CE"/>
    <w:rsid w:val="007E5593"/>
    <w:rsid w:val="007E6A79"/>
    <w:rsid w:val="007E6BA6"/>
    <w:rsid w:val="007F4C5B"/>
    <w:rsid w:val="007F7AA6"/>
    <w:rsid w:val="008049AD"/>
    <w:rsid w:val="008064E9"/>
    <w:rsid w:val="008213C0"/>
    <w:rsid w:val="00864C68"/>
    <w:rsid w:val="00867582"/>
    <w:rsid w:val="008A1EE5"/>
    <w:rsid w:val="008B73AD"/>
    <w:rsid w:val="008D4788"/>
    <w:rsid w:val="008D755A"/>
    <w:rsid w:val="008E149B"/>
    <w:rsid w:val="008E4A94"/>
    <w:rsid w:val="008F09ED"/>
    <w:rsid w:val="008F7458"/>
    <w:rsid w:val="00900962"/>
    <w:rsid w:val="0090228F"/>
    <w:rsid w:val="00903443"/>
    <w:rsid w:val="00917CD6"/>
    <w:rsid w:val="00922706"/>
    <w:rsid w:val="0092350B"/>
    <w:rsid w:val="009258B9"/>
    <w:rsid w:val="00934490"/>
    <w:rsid w:val="009413EF"/>
    <w:rsid w:val="00946625"/>
    <w:rsid w:val="00952173"/>
    <w:rsid w:val="009626F5"/>
    <w:rsid w:val="0096680F"/>
    <w:rsid w:val="009672E1"/>
    <w:rsid w:val="00967546"/>
    <w:rsid w:val="00970988"/>
    <w:rsid w:val="00972639"/>
    <w:rsid w:val="00975328"/>
    <w:rsid w:val="00996CAD"/>
    <w:rsid w:val="009B1B95"/>
    <w:rsid w:val="009C1525"/>
    <w:rsid w:val="009C1764"/>
    <w:rsid w:val="009C3288"/>
    <w:rsid w:val="009C785A"/>
    <w:rsid w:val="009D272A"/>
    <w:rsid w:val="009F01EA"/>
    <w:rsid w:val="009F2373"/>
    <w:rsid w:val="00A046FC"/>
    <w:rsid w:val="00A0603D"/>
    <w:rsid w:val="00A07734"/>
    <w:rsid w:val="00A1443A"/>
    <w:rsid w:val="00A1614D"/>
    <w:rsid w:val="00A17DC6"/>
    <w:rsid w:val="00A209B3"/>
    <w:rsid w:val="00A219CD"/>
    <w:rsid w:val="00A22BFA"/>
    <w:rsid w:val="00A404DE"/>
    <w:rsid w:val="00A4404D"/>
    <w:rsid w:val="00A46940"/>
    <w:rsid w:val="00A64295"/>
    <w:rsid w:val="00A66387"/>
    <w:rsid w:val="00A674B9"/>
    <w:rsid w:val="00A72C82"/>
    <w:rsid w:val="00A73C22"/>
    <w:rsid w:val="00A810FE"/>
    <w:rsid w:val="00A87AF1"/>
    <w:rsid w:val="00A92F7A"/>
    <w:rsid w:val="00A957E2"/>
    <w:rsid w:val="00A95A6F"/>
    <w:rsid w:val="00A97041"/>
    <w:rsid w:val="00AA311C"/>
    <w:rsid w:val="00AB497F"/>
    <w:rsid w:val="00AC58F1"/>
    <w:rsid w:val="00AE460C"/>
    <w:rsid w:val="00AE77E6"/>
    <w:rsid w:val="00B02213"/>
    <w:rsid w:val="00B26057"/>
    <w:rsid w:val="00B268F6"/>
    <w:rsid w:val="00B31B73"/>
    <w:rsid w:val="00B32F29"/>
    <w:rsid w:val="00B34474"/>
    <w:rsid w:val="00B41820"/>
    <w:rsid w:val="00B4292E"/>
    <w:rsid w:val="00B44E96"/>
    <w:rsid w:val="00B47128"/>
    <w:rsid w:val="00B47646"/>
    <w:rsid w:val="00B47AC6"/>
    <w:rsid w:val="00B55E71"/>
    <w:rsid w:val="00B654DC"/>
    <w:rsid w:val="00B66AC1"/>
    <w:rsid w:val="00B675F3"/>
    <w:rsid w:val="00B75061"/>
    <w:rsid w:val="00B777F5"/>
    <w:rsid w:val="00B77B06"/>
    <w:rsid w:val="00B81CA4"/>
    <w:rsid w:val="00B863E0"/>
    <w:rsid w:val="00B955FA"/>
    <w:rsid w:val="00BA4CA6"/>
    <w:rsid w:val="00BA7F3C"/>
    <w:rsid w:val="00BB2988"/>
    <w:rsid w:val="00BB3A96"/>
    <w:rsid w:val="00BB5E2F"/>
    <w:rsid w:val="00BB7AF6"/>
    <w:rsid w:val="00BD70B4"/>
    <w:rsid w:val="00BE1FB3"/>
    <w:rsid w:val="00BE2239"/>
    <w:rsid w:val="00BE55F2"/>
    <w:rsid w:val="00C00390"/>
    <w:rsid w:val="00C055DF"/>
    <w:rsid w:val="00C132BB"/>
    <w:rsid w:val="00C37E09"/>
    <w:rsid w:val="00C4200C"/>
    <w:rsid w:val="00C60DC5"/>
    <w:rsid w:val="00C65542"/>
    <w:rsid w:val="00C71AFF"/>
    <w:rsid w:val="00C73784"/>
    <w:rsid w:val="00C81672"/>
    <w:rsid w:val="00C97C57"/>
    <w:rsid w:val="00CA5921"/>
    <w:rsid w:val="00CB69A5"/>
    <w:rsid w:val="00CC0345"/>
    <w:rsid w:val="00CC061B"/>
    <w:rsid w:val="00CC208E"/>
    <w:rsid w:val="00CE244A"/>
    <w:rsid w:val="00D00134"/>
    <w:rsid w:val="00D11C3E"/>
    <w:rsid w:val="00D13592"/>
    <w:rsid w:val="00D13D38"/>
    <w:rsid w:val="00D23A69"/>
    <w:rsid w:val="00D301CF"/>
    <w:rsid w:val="00D43FF1"/>
    <w:rsid w:val="00D51C21"/>
    <w:rsid w:val="00D557D0"/>
    <w:rsid w:val="00D567AD"/>
    <w:rsid w:val="00D64AD2"/>
    <w:rsid w:val="00D67CC6"/>
    <w:rsid w:val="00D75BBA"/>
    <w:rsid w:val="00D8590D"/>
    <w:rsid w:val="00D86939"/>
    <w:rsid w:val="00D873AD"/>
    <w:rsid w:val="00D91479"/>
    <w:rsid w:val="00D91F16"/>
    <w:rsid w:val="00D955B2"/>
    <w:rsid w:val="00DB76C6"/>
    <w:rsid w:val="00DD2961"/>
    <w:rsid w:val="00DD69C6"/>
    <w:rsid w:val="00DE128E"/>
    <w:rsid w:val="00DF2082"/>
    <w:rsid w:val="00E202A6"/>
    <w:rsid w:val="00E45758"/>
    <w:rsid w:val="00E47079"/>
    <w:rsid w:val="00E554AC"/>
    <w:rsid w:val="00E55D09"/>
    <w:rsid w:val="00E61338"/>
    <w:rsid w:val="00E873A4"/>
    <w:rsid w:val="00E8776F"/>
    <w:rsid w:val="00EA76EC"/>
    <w:rsid w:val="00EB52F9"/>
    <w:rsid w:val="00ED6509"/>
    <w:rsid w:val="00EE659E"/>
    <w:rsid w:val="00EE6762"/>
    <w:rsid w:val="00EE78E0"/>
    <w:rsid w:val="00EF0110"/>
    <w:rsid w:val="00EF354F"/>
    <w:rsid w:val="00EF6666"/>
    <w:rsid w:val="00F14BC2"/>
    <w:rsid w:val="00F17B85"/>
    <w:rsid w:val="00F31698"/>
    <w:rsid w:val="00F41517"/>
    <w:rsid w:val="00F47633"/>
    <w:rsid w:val="00F50050"/>
    <w:rsid w:val="00F52DF2"/>
    <w:rsid w:val="00F56327"/>
    <w:rsid w:val="00F57EAB"/>
    <w:rsid w:val="00F617C9"/>
    <w:rsid w:val="00F619EE"/>
    <w:rsid w:val="00F662CA"/>
    <w:rsid w:val="00F66EA3"/>
    <w:rsid w:val="00F70DE1"/>
    <w:rsid w:val="00F735AE"/>
    <w:rsid w:val="00F73AD2"/>
    <w:rsid w:val="00F81EB2"/>
    <w:rsid w:val="00F901A3"/>
    <w:rsid w:val="00FA33A8"/>
    <w:rsid w:val="00FB7C10"/>
    <w:rsid w:val="00FC1EE6"/>
    <w:rsid w:val="00FE559E"/>
    <w:rsid w:val="00FF2DF6"/>
    <w:rsid w:val="00FF35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43EDC5-9647-49DA-A468-9159C35B1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440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627</Words>
  <Characters>3577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Esri UK</Company>
  <LinksUpToDate>false</LinksUpToDate>
  <CharactersWithSpaces>4196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Eamonn Doyle</dc:creator>
  <cp:keywords/>
  <dc:description/>
  <cp:lastModifiedBy>Eamonn Doyle</cp:lastModifiedBy>
  <cp:revision>2</cp:revision>
  <dcterms:created xsi:type="dcterms:W3CDTF">2016-09-09T08:34:00Z</dcterms:created>
  <dcterms:modified xsi:type="dcterms:W3CDTF">2016-09-09T08:34:00Z</dcterms:modified>
</cp:coreProperties>
</file>